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DDFD" w14:textId="6AD4178B" w:rsidR="00FE76C0" w:rsidRPr="00DA0D06" w:rsidRDefault="005C6644" w:rsidP="00FE76C0">
      <w:pPr>
        <w:jc w:val="both"/>
        <w:rPr>
          <w:rFonts w:ascii="Arial Narrow" w:hAnsi="Arial Narrow" w:cs="Times New Roman"/>
        </w:rPr>
      </w:pPr>
      <w:r w:rsidRPr="00DA0D06">
        <w:rPr>
          <w:rFonts w:ascii="Arial Narrow" w:eastAsia="Times New Roman" w:hAnsi="Arial Narrow" w:cstheme="minorHAnsi"/>
          <w:noProof/>
          <w:sz w:val="24"/>
          <w:szCs w:val="24"/>
          <w:lang w:eastAsia="fr-FR"/>
        </w:rPr>
        <w:drawing>
          <wp:inline distT="0" distB="0" distL="0" distR="0" wp14:anchorId="65981CAA" wp14:editId="179098A0">
            <wp:extent cx="1148862" cy="437488"/>
            <wp:effectExtent l="0" t="0" r="0" b="127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555" cy="448034"/>
                    </a:xfrm>
                    <a:prstGeom prst="rect">
                      <a:avLst/>
                    </a:prstGeom>
                  </pic:spPr>
                </pic:pic>
              </a:graphicData>
            </a:graphic>
          </wp:inline>
        </w:drawing>
      </w:r>
    </w:p>
    <w:p w14:paraId="1481D87D" w14:textId="77777777" w:rsidR="005C6644" w:rsidRPr="00DA0D06" w:rsidRDefault="005C6644" w:rsidP="00FE76C0">
      <w:pPr>
        <w:jc w:val="both"/>
        <w:rPr>
          <w:rFonts w:ascii="Arial Narrow" w:hAnsi="Arial Narrow" w:cs="Times New Roman"/>
          <w:sz w:val="20"/>
          <w:szCs w:val="20"/>
        </w:rPr>
      </w:pPr>
    </w:p>
    <w:p w14:paraId="73D464F5" w14:textId="5704F427" w:rsidR="004913BF" w:rsidRPr="00DA0D06" w:rsidRDefault="004913BF" w:rsidP="007A7138">
      <w:pPr>
        <w:spacing w:after="0"/>
        <w:jc w:val="center"/>
        <w:rPr>
          <w:rFonts w:ascii="Arial Narrow" w:hAnsi="Arial Narrow" w:cstheme="minorHAnsi"/>
          <w:b/>
          <w:bCs/>
          <w:sz w:val="28"/>
          <w:szCs w:val="28"/>
        </w:rPr>
      </w:pPr>
      <w:r w:rsidRPr="00DA0D06">
        <w:rPr>
          <w:rFonts w:ascii="Arial Narrow" w:hAnsi="Arial Narrow" w:cstheme="minorHAnsi"/>
          <w:b/>
          <w:bCs/>
          <w:sz w:val="28"/>
          <w:szCs w:val="28"/>
        </w:rPr>
        <w:t>A</w:t>
      </w:r>
      <w:r w:rsidR="00A509EC" w:rsidRPr="00DA0D06">
        <w:rPr>
          <w:rFonts w:ascii="Arial Narrow" w:hAnsi="Arial Narrow" w:cstheme="minorHAnsi"/>
          <w:b/>
          <w:bCs/>
          <w:sz w:val="28"/>
          <w:szCs w:val="28"/>
        </w:rPr>
        <w:t xml:space="preserve">LTRANS </w:t>
      </w:r>
      <w:r w:rsidR="00BC7E2A" w:rsidRPr="00DA0D06">
        <w:rPr>
          <w:rFonts w:ascii="Arial Narrow" w:hAnsi="Arial Narrow" w:cstheme="minorHAnsi"/>
          <w:b/>
          <w:bCs/>
          <w:sz w:val="28"/>
          <w:szCs w:val="28"/>
        </w:rPr>
        <w:t xml:space="preserve">ENERGY </w:t>
      </w:r>
      <w:r w:rsidR="00FE76C0" w:rsidRPr="00DA0D06">
        <w:rPr>
          <w:rFonts w:ascii="Arial Narrow" w:hAnsi="Arial Narrow" w:cstheme="minorHAnsi"/>
          <w:b/>
          <w:bCs/>
          <w:sz w:val="28"/>
          <w:szCs w:val="28"/>
        </w:rPr>
        <w:t>remporte</w:t>
      </w:r>
      <w:r w:rsidRPr="00DA0D06">
        <w:rPr>
          <w:rFonts w:ascii="Arial Narrow" w:hAnsi="Arial Narrow" w:cstheme="minorHAnsi"/>
          <w:b/>
          <w:bCs/>
          <w:sz w:val="28"/>
          <w:szCs w:val="28"/>
        </w:rPr>
        <w:t xml:space="preserve"> le prix Grand Public </w:t>
      </w:r>
    </w:p>
    <w:p w14:paraId="23745B72" w14:textId="77777777" w:rsidR="008A0CF3" w:rsidRPr="00DA0D06" w:rsidRDefault="00FE76C0" w:rsidP="007A7138">
      <w:pPr>
        <w:spacing w:after="0"/>
        <w:jc w:val="center"/>
        <w:rPr>
          <w:rFonts w:ascii="Arial Narrow" w:hAnsi="Arial Narrow" w:cstheme="minorHAnsi"/>
          <w:b/>
          <w:bCs/>
          <w:sz w:val="28"/>
          <w:szCs w:val="28"/>
        </w:rPr>
      </w:pPr>
      <w:r w:rsidRPr="00DA0D06">
        <w:rPr>
          <w:rFonts w:ascii="Arial Narrow" w:hAnsi="Arial Narrow" w:cstheme="minorHAnsi"/>
          <w:b/>
          <w:bCs/>
          <w:sz w:val="28"/>
          <w:szCs w:val="28"/>
        </w:rPr>
        <w:t xml:space="preserve">au Trophée </w:t>
      </w:r>
      <w:r w:rsidR="008A0CF3" w:rsidRPr="00DA0D06">
        <w:rPr>
          <w:rFonts w:ascii="Arial Narrow" w:hAnsi="Arial Narrow" w:cstheme="minorHAnsi"/>
          <w:b/>
          <w:bCs/>
          <w:sz w:val="28"/>
          <w:szCs w:val="28"/>
        </w:rPr>
        <w:t>de la simulation et des technologies numériques 2022</w:t>
      </w:r>
    </w:p>
    <w:p w14:paraId="0D6B6881" w14:textId="56AF704F" w:rsidR="00FE76C0" w:rsidRPr="00DA0D06" w:rsidRDefault="00FE76C0" w:rsidP="007A7138">
      <w:pPr>
        <w:spacing w:after="0"/>
        <w:jc w:val="center"/>
        <w:rPr>
          <w:rFonts w:ascii="Arial Narrow" w:hAnsi="Arial Narrow" w:cstheme="minorHAnsi"/>
          <w:b/>
          <w:bCs/>
          <w:sz w:val="28"/>
          <w:szCs w:val="28"/>
        </w:rPr>
      </w:pPr>
      <w:r w:rsidRPr="00DA0D06">
        <w:rPr>
          <w:rFonts w:ascii="Arial Narrow" w:hAnsi="Arial Narrow" w:cstheme="minorHAnsi"/>
          <w:b/>
          <w:bCs/>
          <w:sz w:val="28"/>
          <w:szCs w:val="28"/>
        </w:rPr>
        <w:t>de l’Usine Nouvelle</w:t>
      </w:r>
    </w:p>
    <w:p w14:paraId="19460F95" w14:textId="3BD452F1" w:rsidR="00D13386" w:rsidRPr="00DA0D06" w:rsidRDefault="00D13386" w:rsidP="007A7138">
      <w:pPr>
        <w:spacing w:after="0"/>
        <w:jc w:val="center"/>
        <w:rPr>
          <w:rFonts w:ascii="Arial Narrow" w:hAnsi="Arial Narrow" w:cstheme="minorHAnsi"/>
          <w:color w:val="7F7F7F" w:themeColor="text1" w:themeTint="80"/>
          <w:sz w:val="28"/>
          <w:szCs w:val="28"/>
        </w:rPr>
      </w:pPr>
    </w:p>
    <w:p w14:paraId="5B7EB27A" w14:textId="71E85EE5" w:rsidR="0019138D" w:rsidRPr="00DA0D06" w:rsidRDefault="00043A65" w:rsidP="00D36DBC">
      <w:pPr>
        <w:spacing w:after="0"/>
        <w:jc w:val="center"/>
        <w:rPr>
          <w:rFonts w:ascii="Arial Narrow" w:hAnsi="Arial Narrow" w:cstheme="minorHAnsi"/>
          <w:b/>
          <w:bCs/>
          <w:color w:val="40B4A3"/>
          <w:sz w:val="26"/>
          <w:szCs w:val="26"/>
        </w:rPr>
      </w:pPr>
      <w:r w:rsidRPr="00DA0D06">
        <w:rPr>
          <w:rFonts w:ascii="Arial Narrow" w:hAnsi="Arial Narrow" w:cstheme="minorHAnsi"/>
          <w:b/>
          <w:bCs/>
          <w:color w:val="40B4A3"/>
          <w:sz w:val="26"/>
          <w:szCs w:val="26"/>
        </w:rPr>
        <w:t>U</w:t>
      </w:r>
      <w:r w:rsidR="00AE5A4E" w:rsidRPr="00DA0D06">
        <w:rPr>
          <w:rFonts w:ascii="Arial Narrow" w:hAnsi="Arial Narrow" w:cstheme="minorHAnsi"/>
          <w:b/>
          <w:bCs/>
          <w:color w:val="40B4A3"/>
          <w:sz w:val="26"/>
          <w:szCs w:val="26"/>
        </w:rPr>
        <w:t>ne</w:t>
      </w:r>
      <w:r w:rsidR="00D36DBC" w:rsidRPr="00DA0D06">
        <w:rPr>
          <w:rFonts w:ascii="Arial Narrow" w:hAnsi="Arial Narrow" w:cstheme="minorHAnsi"/>
          <w:b/>
          <w:bCs/>
          <w:color w:val="40B4A3"/>
          <w:sz w:val="26"/>
          <w:szCs w:val="26"/>
        </w:rPr>
        <w:t xml:space="preserve"> précision inédite</w:t>
      </w:r>
      <w:r w:rsidRPr="00DA0D06">
        <w:rPr>
          <w:rFonts w:ascii="Arial Narrow" w:hAnsi="Arial Narrow" w:cstheme="minorHAnsi"/>
          <w:b/>
          <w:bCs/>
          <w:color w:val="40B4A3"/>
          <w:sz w:val="26"/>
          <w:szCs w:val="26"/>
        </w:rPr>
        <w:t xml:space="preserve"> pour</w:t>
      </w:r>
      <w:r w:rsidR="00D36DBC" w:rsidRPr="00DA0D06">
        <w:rPr>
          <w:rFonts w:ascii="Arial Narrow" w:hAnsi="Arial Narrow" w:cstheme="minorHAnsi"/>
          <w:b/>
          <w:bCs/>
          <w:color w:val="40B4A3"/>
          <w:sz w:val="26"/>
          <w:szCs w:val="26"/>
        </w:rPr>
        <w:t xml:space="preserve"> l</w:t>
      </w:r>
      <w:r w:rsidR="00C93E33" w:rsidRPr="00DA0D06">
        <w:rPr>
          <w:rFonts w:ascii="Arial Narrow" w:hAnsi="Arial Narrow" w:cstheme="minorHAnsi"/>
          <w:b/>
          <w:bCs/>
          <w:color w:val="40B4A3"/>
          <w:sz w:val="26"/>
          <w:szCs w:val="26"/>
        </w:rPr>
        <w:t>'inspection des réseaux câblés</w:t>
      </w:r>
      <w:r w:rsidR="00D36DBC" w:rsidRPr="00DA0D06">
        <w:rPr>
          <w:rFonts w:ascii="Arial Narrow" w:hAnsi="Arial Narrow" w:cstheme="minorHAnsi"/>
          <w:b/>
          <w:bCs/>
          <w:color w:val="40B4A3"/>
          <w:sz w:val="26"/>
          <w:szCs w:val="26"/>
        </w:rPr>
        <w:t xml:space="preserve"> </w:t>
      </w:r>
      <w:r w:rsidRPr="00DA0D06">
        <w:rPr>
          <w:rFonts w:ascii="Arial Narrow" w:hAnsi="Arial Narrow" w:cstheme="minorHAnsi"/>
          <w:b/>
          <w:bCs/>
          <w:color w:val="40B4A3"/>
          <w:sz w:val="26"/>
          <w:szCs w:val="26"/>
        </w:rPr>
        <w:t xml:space="preserve">grâce à intelligence artificielle et </w:t>
      </w:r>
      <w:r w:rsidR="003560FE" w:rsidRPr="00DA0D06">
        <w:rPr>
          <w:rFonts w:ascii="Arial Narrow" w:hAnsi="Arial Narrow" w:cstheme="minorHAnsi"/>
          <w:b/>
          <w:bCs/>
          <w:color w:val="40B4A3"/>
          <w:sz w:val="26"/>
          <w:szCs w:val="26"/>
        </w:rPr>
        <w:t xml:space="preserve">au </w:t>
      </w:r>
      <w:r w:rsidRPr="00DA0D06">
        <w:rPr>
          <w:rFonts w:ascii="Arial Narrow" w:hAnsi="Arial Narrow" w:cstheme="minorHAnsi"/>
          <w:b/>
          <w:bCs/>
          <w:color w:val="40B4A3"/>
          <w:sz w:val="26"/>
          <w:szCs w:val="26"/>
        </w:rPr>
        <w:t>quantique d’ALTRANS ENERGY</w:t>
      </w:r>
      <w:r w:rsidR="00D36DBC" w:rsidRPr="00DA0D06">
        <w:rPr>
          <w:rFonts w:ascii="Arial Narrow" w:hAnsi="Arial Narrow" w:cstheme="minorHAnsi"/>
          <w:b/>
          <w:bCs/>
          <w:color w:val="40B4A3"/>
          <w:sz w:val="26"/>
          <w:szCs w:val="26"/>
        </w:rPr>
        <w:t xml:space="preserve"> </w:t>
      </w:r>
    </w:p>
    <w:p w14:paraId="07D9450A" w14:textId="77777777" w:rsidR="004913BF" w:rsidRPr="00DA0D06" w:rsidRDefault="004913BF" w:rsidP="00FE76C0">
      <w:pPr>
        <w:jc w:val="both"/>
        <w:rPr>
          <w:rFonts w:ascii="Arial Narrow" w:hAnsi="Arial Narrow" w:cstheme="minorHAnsi"/>
        </w:rPr>
      </w:pPr>
    </w:p>
    <w:p w14:paraId="20CF00A8" w14:textId="11996990" w:rsidR="00F87585" w:rsidRPr="00DA0D06" w:rsidRDefault="00FE76C0" w:rsidP="00A509EC">
      <w:pPr>
        <w:jc w:val="both"/>
        <w:rPr>
          <w:rFonts w:ascii="Arial Narrow" w:hAnsi="Arial Narrow" w:cstheme="minorHAnsi"/>
          <w:b/>
          <w:bCs/>
        </w:rPr>
      </w:pPr>
      <w:r w:rsidRPr="00DA0D06">
        <w:rPr>
          <w:rFonts w:ascii="Arial Narrow" w:hAnsi="Arial Narrow" w:cstheme="minorHAnsi"/>
          <w:b/>
          <w:bCs/>
        </w:rPr>
        <w:t>[Communiqué de presse] Grenoble, le 1</w:t>
      </w:r>
      <w:r w:rsidR="00343266" w:rsidRPr="00DA0D06">
        <w:rPr>
          <w:rFonts w:ascii="Arial Narrow" w:hAnsi="Arial Narrow" w:cstheme="minorHAnsi"/>
          <w:b/>
          <w:bCs/>
        </w:rPr>
        <w:t>5</w:t>
      </w:r>
      <w:r w:rsidRPr="00DA0D06">
        <w:rPr>
          <w:rFonts w:ascii="Arial Narrow" w:hAnsi="Arial Narrow" w:cstheme="minorHAnsi"/>
          <w:b/>
          <w:bCs/>
        </w:rPr>
        <w:t xml:space="preserve"> juin 2022. </w:t>
      </w:r>
      <w:r w:rsidR="00A509EC" w:rsidRPr="00DA0D06">
        <w:rPr>
          <w:rFonts w:ascii="Arial Narrow" w:hAnsi="Arial Narrow" w:cstheme="minorHAnsi"/>
          <w:b/>
          <w:bCs/>
        </w:rPr>
        <w:t xml:space="preserve">La start-up deeptech </w:t>
      </w:r>
      <w:hyperlink r:id="rId10" w:history="1">
        <w:r w:rsidR="00A509EC" w:rsidRPr="00DA0D06">
          <w:rPr>
            <w:rStyle w:val="Lienhypertexte"/>
            <w:rFonts w:ascii="Arial Narrow" w:hAnsi="Arial Narrow" w:cstheme="minorHAnsi"/>
            <w:b/>
            <w:bCs/>
            <w:sz w:val="20"/>
            <w:szCs w:val="20"/>
          </w:rPr>
          <w:t>ALTRANS</w:t>
        </w:r>
        <w:r w:rsidR="00AE5A4E" w:rsidRPr="00DA0D06">
          <w:rPr>
            <w:rStyle w:val="Lienhypertexte"/>
            <w:rFonts w:ascii="Arial Narrow" w:hAnsi="Arial Narrow" w:cstheme="minorHAnsi"/>
            <w:b/>
            <w:bCs/>
            <w:sz w:val="20"/>
            <w:szCs w:val="20"/>
          </w:rPr>
          <w:t xml:space="preserve"> ENERGY</w:t>
        </w:r>
      </w:hyperlink>
      <w:r w:rsidR="00A509EC" w:rsidRPr="00DA0D06">
        <w:rPr>
          <w:rFonts w:ascii="Arial Narrow" w:hAnsi="Arial Narrow" w:cstheme="minorHAnsi"/>
          <w:b/>
          <w:bCs/>
          <w:sz w:val="20"/>
          <w:szCs w:val="20"/>
        </w:rPr>
        <w:t xml:space="preserve">, </w:t>
      </w:r>
      <w:r w:rsidR="00A509EC" w:rsidRPr="00DA0D06">
        <w:rPr>
          <w:rFonts w:ascii="Arial Narrow" w:hAnsi="Arial Narrow" w:cstheme="minorHAnsi"/>
          <w:b/>
          <w:bCs/>
        </w:rPr>
        <w:t>spécialiste de la surveillance des réseaux électriques, est lauréate du prix Grand Public</w:t>
      </w:r>
      <w:r w:rsidR="008A0CF3" w:rsidRPr="00DA0D06">
        <w:rPr>
          <w:rFonts w:ascii="Arial Narrow" w:hAnsi="Arial Narrow" w:cstheme="minorHAnsi"/>
          <w:b/>
          <w:bCs/>
        </w:rPr>
        <w:t xml:space="preserve"> catégorie Start-up,</w:t>
      </w:r>
      <w:r w:rsidR="007A7138" w:rsidRPr="00DA0D06">
        <w:rPr>
          <w:rFonts w:ascii="Arial Narrow" w:hAnsi="Arial Narrow" w:cstheme="minorHAnsi"/>
          <w:b/>
          <w:bCs/>
        </w:rPr>
        <w:t xml:space="preserve"> obtenu lors de </w:t>
      </w:r>
      <w:r w:rsidR="00A509EC" w:rsidRPr="00DA0D06">
        <w:rPr>
          <w:rFonts w:ascii="Arial Narrow" w:hAnsi="Arial Narrow" w:cstheme="minorHAnsi"/>
          <w:b/>
          <w:bCs/>
        </w:rPr>
        <w:t>la</w:t>
      </w:r>
      <w:r w:rsidR="0019138D" w:rsidRPr="00DA0D06">
        <w:rPr>
          <w:rFonts w:ascii="Arial Narrow" w:hAnsi="Arial Narrow" w:cstheme="minorHAnsi"/>
          <w:b/>
          <w:bCs/>
        </w:rPr>
        <w:t xml:space="preserve"> septième </w:t>
      </w:r>
      <w:r w:rsidR="00A509EC" w:rsidRPr="00DA0D06">
        <w:rPr>
          <w:rFonts w:ascii="Arial Narrow" w:hAnsi="Arial Narrow" w:cstheme="minorHAnsi"/>
          <w:b/>
          <w:bCs/>
        </w:rPr>
        <w:t xml:space="preserve">édition du </w:t>
      </w:r>
      <w:r w:rsidR="007A7138" w:rsidRPr="00DA0D06">
        <w:rPr>
          <w:rFonts w:ascii="Arial Narrow" w:hAnsi="Arial Narrow" w:cstheme="minorHAnsi"/>
          <w:b/>
          <w:bCs/>
        </w:rPr>
        <w:t>Trophée</w:t>
      </w:r>
      <w:r w:rsidR="00A509EC" w:rsidRPr="00DA0D06">
        <w:rPr>
          <w:rFonts w:ascii="Arial Narrow" w:hAnsi="Arial Narrow" w:cstheme="minorHAnsi"/>
          <w:b/>
          <w:bCs/>
        </w:rPr>
        <w:t xml:space="preserve"> </w:t>
      </w:r>
      <w:r w:rsidR="00C93E33" w:rsidRPr="00DA0D06">
        <w:rPr>
          <w:rFonts w:ascii="Arial Narrow" w:hAnsi="Arial Narrow" w:cstheme="minorHAnsi"/>
          <w:b/>
          <w:bCs/>
        </w:rPr>
        <w:t>« </w:t>
      </w:r>
      <w:r w:rsidR="00A509EC" w:rsidRPr="00DA0D06">
        <w:rPr>
          <w:rFonts w:ascii="Arial Narrow" w:hAnsi="Arial Narrow" w:cstheme="minorHAnsi"/>
          <w:b/>
          <w:bCs/>
        </w:rPr>
        <w:t>Simulation et Technologies Numériques</w:t>
      </w:r>
      <w:r w:rsidR="00C93E33" w:rsidRPr="00DA0D06">
        <w:rPr>
          <w:rFonts w:ascii="Arial Narrow" w:hAnsi="Arial Narrow" w:cstheme="minorHAnsi"/>
          <w:b/>
          <w:bCs/>
        </w:rPr>
        <w:t xml:space="preserve"> </w:t>
      </w:r>
      <w:r w:rsidR="00C93E33" w:rsidRPr="00DA0D06">
        <w:rPr>
          <w:rFonts w:ascii="Arial Narrow" w:hAnsi="Arial Narrow" w:cstheme="minorHAnsi"/>
          <w:b/>
          <w:bCs/>
          <w:i/>
          <w:iCs/>
        </w:rPr>
        <w:t>»</w:t>
      </w:r>
      <w:r w:rsidR="008A0CF3" w:rsidRPr="00DA0D06">
        <w:rPr>
          <w:rFonts w:ascii="Arial Narrow" w:hAnsi="Arial Narrow" w:cstheme="minorHAnsi"/>
          <w:b/>
          <w:bCs/>
        </w:rPr>
        <w:t xml:space="preserve">. Ces Trophées sont </w:t>
      </w:r>
      <w:r w:rsidR="007A7138" w:rsidRPr="00DA0D06">
        <w:rPr>
          <w:rFonts w:ascii="Arial Narrow" w:hAnsi="Arial Narrow" w:cstheme="minorHAnsi"/>
          <w:b/>
          <w:bCs/>
        </w:rPr>
        <w:t>organisé</w:t>
      </w:r>
      <w:r w:rsidR="008A0CF3" w:rsidRPr="00DA0D06">
        <w:rPr>
          <w:rFonts w:ascii="Arial Narrow" w:hAnsi="Arial Narrow" w:cstheme="minorHAnsi"/>
          <w:b/>
          <w:bCs/>
        </w:rPr>
        <w:t>s</w:t>
      </w:r>
      <w:r w:rsidR="007A7138" w:rsidRPr="00DA0D06">
        <w:rPr>
          <w:rFonts w:ascii="Arial Narrow" w:hAnsi="Arial Narrow" w:cstheme="minorHAnsi"/>
          <w:b/>
          <w:bCs/>
        </w:rPr>
        <w:t xml:space="preserve"> par </w:t>
      </w:r>
      <w:r w:rsidR="0019138D" w:rsidRPr="00DA0D06">
        <w:rPr>
          <w:rFonts w:ascii="Arial Narrow" w:hAnsi="Arial Narrow" w:cstheme="minorHAnsi"/>
          <w:b/>
          <w:bCs/>
        </w:rPr>
        <w:t>Industrie &amp; Technologies</w:t>
      </w:r>
      <w:r w:rsidR="00025A12" w:rsidRPr="00DA0D06">
        <w:rPr>
          <w:rFonts w:ascii="Arial Narrow" w:hAnsi="Arial Narrow" w:cstheme="minorHAnsi"/>
          <w:b/>
          <w:bCs/>
        </w:rPr>
        <w:t xml:space="preserve"> et</w:t>
      </w:r>
      <w:r w:rsidR="0019138D" w:rsidRPr="00DA0D06">
        <w:rPr>
          <w:rFonts w:ascii="Arial Narrow" w:hAnsi="Arial Narrow" w:cstheme="minorHAnsi"/>
          <w:b/>
          <w:bCs/>
        </w:rPr>
        <w:t xml:space="preserve"> L’Usine Nouvelle</w:t>
      </w:r>
      <w:r w:rsidR="00A509EC" w:rsidRPr="00DA0D06">
        <w:rPr>
          <w:rFonts w:ascii="Arial Narrow" w:hAnsi="Arial Narrow" w:cstheme="minorHAnsi"/>
          <w:b/>
          <w:bCs/>
        </w:rPr>
        <w:t>.</w:t>
      </w:r>
      <w:r w:rsidR="007A7138" w:rsidRPr="00DA0D06">
        <w:rPr>
          <w:rFonts w:ascii="Arial Narrow" w:hAnsi="Arial Narrow" w:cstheme="minorHAnsi"/>
          <w:b/>
          <w:bCs/>
        </w:rPr>
        <w:t xml:space="preserve"> Ce prix a été remis par le jury du Trophée le 14 juin 2022, au Forum TERATEC</w:t>
      </w:r>
      <w:r w:rsidR="0019138D" w:rsidRPr="00DA0D06">
        <w:rPr>
          <w:rFonts w:ascii="Arial Narrow" w:hAnsi="Arial Narrow" w:cstheme="minorHAnsi"/>
          <w:b/>
          <w:bCs/>
        </w:rPr>
        <w:t>, dans les locaux de l'Ecole Polytechnique</w:t>
      </w:r>
      <w:r w:rsidR="00180B14" w:rsidRPr="00DA0D06">
        <w:rPr>
          <w:rFonts w:ascii="Arial Narrow" w:hAnsi="Arial Narrow" w:cstheme="minorHAnsi"/>
          <w:b/>
          <w:bCs/>
        </w:rPr>
        <w:t xml:space="preserve"> à Saclay</w:t>
      </w:r>
      <w:r w:rsidR="007A7138" w:rsidRPr="00DA0D06">
        <w:rPr>
          <w:rFonts w:ascii="Arial Narrow" w:hAnsi="Arial Narrow" w:cstheme="minorHAnsi"/>
          <w:b/>
          <w:bCs/>
        </w:rPr>
        <w:t>.</w:t>
      </w:r>
    </w:p>
    <w:p w14:paraId="51ACF3A2" w14:textId="77777777" w:rsidR="0020036F" w:rsidRPr="00DA0D06" w:rsidRDefault="0020036F" w:rsidP="00A509EC">
      <w:pPr>
        <w:jc w:val="both"/>
        <w:rPr>
          <w:rFonts w:ascii="Arial Narrow" w:hAnsi="Arial Narrow" w:cstheme="minorHAnsi"/>
          <w:b/>
          <w:bCs/>
          <w:sz w:val="24"/>
          <w:szCs w:val="24"/>
        </w:rPr>
      </w:pPr>
    </w:p>
    <w:p w14:paraId="310D9A55" w14:textId="602DE82F" w:rsidR="00F87585" w:rsidRPr="00DA0D06" w:rsidRDefault="006C1048" w:rsidP="00A509EC">
      <w:pPr>
        <w:jc w:val="both"/>
        <w:rPr>
          <w:rFonts w:ascii="Arial Narrow" w:hAnsi="Arial Narrow" w:cstheme="minorHAnsi"/>
          <w:b/>
          <w:bCs/>
          <w:color w:val="40B4A3"/>
          <w:sz w:val="24"/>
          <w:szCs w:val="24"/>
        </w:rPr>
      </w:pPr>
      <w:r w:rsidRPr="006C1048">
        <w:rPr>
          <w:rFonts w:ascii="Arial Narrow" w:hAnsi="Arial Narrow" w:cstheme="minorHAnsi"/>
          <w:b/>
          <w:bCs/>
          <w:color w:val="40B4A3"/>
          <w:sz w:val="24"/>
          <w:szCs w:val="24"/>
        </w:rPr>
        <w:t xml:space="preserve">UNE RECOMPENSE QUI FAIT ECHO AUX ENJEUX SOCIETAUX </w:t>
      </w:r>
    </w:p>
    <w:p w14:paraId="71E68831" w14:textId="0B4284B0" w:rsidR="00F87585" w:rsidRPr="00DA0D06" w:rsidRDefault="00F87585" w:rsidP="00F87585">
      <w:pPr>
        <w:jc w:val="both"/>
        <w:rPr>
          <w:rFonts w:ascii="Arial Narrow" w:hAnsi="Arial Narrow" w:cstheme="minorHAnsi"/>
        </w:rPr>
      </w:pPr>
      <w:r w:rsidRPr="00DA0D06">
        <w:rPr>
          <w:rFonts w:ascii="Arial Narrow" w:hAnsi="Arial Narrow" w:cstheme="minorHAnsi"/>
        </w:rPr>
        <w:t xml:space="preserve">L’objectif du Trophée Start-up est de récompenser les projets de la simulation numérique, HPC (High performance computing) et IA (Intelligence Artificielle). </w:t>
      </w:r>
      <w:r w:rsidRPr="00DA0D06">
        <w:rPr>
          <w:rFonts w:ascii="Arial Narrow" w:hAnsi="Arial Narrow"/>
        </w:rPr>
        <w:t>Son fondateur et CEO, Cornel I</w:t>
      </w:r>
      <w:r w:rsidRPr="00DA0D06">
        <w:rPr>
          <w:rFonts w:ascii="Arial Narrow" w:hAnsi="Arial Narrow" w:cstheme="minorHAnsi"/>
        </w:rPr>
        <w:t>oana</w:t>
      </w:r>
      <w:r w:rsidR="0060410D" w:rsidRPr="00DA0D06">
        <w:rPr>
          <w:rFonts w:ascii="Arial Narrow" w:hAnsi="Arial Narrow" w:cstheme="minorHAnsi"/>
        </w:rPr>
        <w:t>, PhD</w:t>
      </w:r>
      <w:r w:rsidRPr="00DA0D06">
        <w:rPr>
          <w:rFonts w:ascii="Arial Narrow" w:hAnsi="Arial Narrow" w:cstheme="minorHAnsi"/>
        </w:rPr>
        <w:t>, explique :</w:t>
      </w:r>
    </w:p>
    <w:p w14:paraId="54CB49B1" w14:textId="35D60F0D" w:rsidR="00A509EC" w:rsidRPr="00DA0D06" w:rsidRDefault="00BC7E2A" w:rsidP="00A509EC">
      <w:pPr>
        <w:jc w:val="both"/>
        <w:rPr>
          <w:rFonts w:ascii="Arial Narrow" w:hAnsi="Arial Narrow" w:cstheme="minorHAnsi"/>
          <w:i/>
          <w:iCs/>
        </w:rPr>
      </w:pPr>
      <w:r w:rsidRPr="00DA0D06">
        <w:rPr>
          <w:rFonts w:ascii="Arial Narrow" w:hAnsi="Arial Narrow" w:cstheme="minorHAnsi"/>
          <w:i/>
          <w:iCs/>
        </w:rPr>
        <w:t>« </w:t>
      </w:r>
      <w:r w:rsidR="00F87585" w:rsidRPr="00DA0D06">
        <w:rPr>
          <w:rFonts w:ascii="Arial Narrow" w:hAnsi="Arial Narrow" w:cstheme="minorHAnsi"/>
          <w:i/>
          <w:iCs/>
        </w:rPr>
        <w:t xml:space="preserve">C’est une reconnaissance de l’intérêt de notre technologie </w:t>
      </w:r>
      <w:r w:rsidR="00AE5A4E" w:rsidRPr="00DA0D06">
        <w:rPr>
          <w:rFonts w:ascii="Arial Narrow" w:hAnsi="Arial Narrow" w:cstheme="minorHAnsi"/>
          <w:i/>
          <w:iCs/>
        </w:rPr>
        <w:t xml:space="preserve">fondée sur l’IA et le quantique </w:t>
      </w:r>
      <w:r w:rsidR="00F87585" w:rsidRPr="00DA0D06">
        <w:rPr>
          <w:rFonts w:ascii="Arial Narrow" w:hAnsi="Arial Narrow" w:cstheme="minorHAnsi"/>
          <w:i/>
          <w:iCs/>
        </w:rPr>
        <w:t xml:space="preserve">à contribuer à la prévention des pannes électriques à haute tension – pour les réseaux de transport de l’énergie, à moyenne tension – pour la distribution, et à basse tension – pour les </w:t>
      </w:r>
      <w:r w:rsidR="008A0CF3" w:rsidRPr="00DA0D06">
        <w:rPr>
          <w:rFonts w:ascii="Arial Narrow" w:hAnsi="Arial Narrow" w:cstheme="minorHAnsi"/>
          <w:i/>
          <w:iCs/>
        </w:rPr>
        <w:t>clients</w:t>
      </w:r>
      <w:r w:rsidR="00F87585" w:rsidRPr="00DA0D06">
        <w:rPr>
          <w:rFonts w:ascii="Arial Narrow" w:hAnsi="Arial Narrow" w:cstheme="minorHAnsi"/>
          <w:i/>
          <w:iCs/>
        </w:rPr>
        <w:t xml:space="preserve"> privés et les institutionnels. L’objectif d</w:t>
      </w:r>
      <w:r w:rsidR="00025A12" w:rsidRPr="00DA0D06">
        <w:rPr>
          <w:rFonts w:ascii="Arial Narrow" w:hAnsi="Arial Narrow" w:cstheme="minorHAnsi"/>
          <w:i/>
          <w:iCs/>
        </w:rPr>
        <w:t>’ALTRANS</w:t>
      </w:r>
      <w:r w:rsidR="006D1484" w:rsidRPr="00DA0D06">
        <w:rPr>
          <w:rFonts w:ascii="Arial Narrow" w:hAnsi="Arial Narrow" w:cstheme="minorHAnsi"/>
          <w:i/>
          <w:iCs/>
        </w:rPr>
        <w:t xml:space="preserve"> ENERGY </w:t>
      </w:r>
      <w:r w:rsidR="00F87585" w:rsidRPr="00DA0D06">
        <w:rPr>
          <w:rFonts w:ascii="Arial Narrow" w:hAnsi="Arial Narrow" w:cstheme="minorHAnsi"/>
          <w:i/>
          <w:iCs/>
        </w:rPr>
        <w:t xml:space="preserve">est de garantir </w:t>
      </w:r>
      <w:r w:rsidR="008A0CF3" w:rsidRPr="00DA0D06">
        <w:rPr>
          <w:rFonts w:ascii="Arial Narrow" w:hAnsi="Arial Narrow" w:cstheme="minorHAnsi"/>
          <w:i/>
          <w:iCs/>
        </w:rPr>
        <w:t xml:space="preserve">la </w:t>
      </w:r>
      <w:r w:rsidR="00F87585" w:rsidRPr="00DA0D06">
        <w:rPr>
          <w:rFonts w:ascii="Arial Narrow" w:hAnsi="Arial Narrow" w:cstheme="minorHAnsi"/>
          <w:i/>
          <w:iCs/>
        </w:rPr>
        <w:t>fiabilité des réseaux électriques – problématique majeure dans le contexte de la place essentielle de l’électricité dans la transition environnementale, économique et sociétale actuelle.</w:t>
      </w:r>
      <w:r w:rsidRPr="00DA0D06">
        <w:rPr>
          <w:rFonts w:ascii="Arial Narrow" w:hAnsi="Arial Narrow" w:cstheme="minorHAnsi"/>
          <w:i/>
          <w:iCs/>
        </w:rPr>
        <w:t> »</w:t>
      </w:r>
    </w:p>
    <w:p w14:paraId="61C29061" w14:textId="1FF60B02" w:rsidR="00A509EC" w:rsidRPr="00DA0D06" w:rsidRDefault="006C1048" w:rsidP="00FE76C0">
      <w:pPr>
        <w:jc w:val="both"/>
        <w:rPr>
          <w:rFonts w:ascii="Arial Narrow" w:hAnsi="Arial Narrow" w:cstheme="minorHAnsi"/>
          <w:b/>
          <w:bCs/>
          <w:color w:val="40B4A3"/>
          <w:sz w:val="24"/>
          <w:szCs w:val="24"/>
        </w:rPr>
      </w:pPr>
      <w:r w:rsidRPr="006C1048">
        <w:rPr>
          <w:rFonts w:ascii="Arial Narrow" w:hAnsi="Arial Narrow" w:cstheme="minorHAnsi"/>
          <w:b/>
          <w:bCs/>
          <w:color w:val="40B4A3"/>
          <w:sz w:val="24"/>
          <w:szCs w:val="24"/>
        </w:rPr>
        <w:t>L’INNOVATION EN INTELLIGENCE ARTIFICIELLE D’ALTRANS ENERGY RECONNUE</w:t>
      </w:r>
    </w:p>
    <w:p w14:paraId="2B1A42AF" w14:textId="200B9974" w:rsidR="00F87585" w:rsidRPr="00DA0D06" w:rsidRDefault="00D13386" w:rsidP="00FE76C0">
      <w:pPr>
        <w:jc w:val="both"/>
        <w:rPr>
          <w:rFonts w:ascii="Arial Narrow" w:hAnsi="Arial Narrow"/>
        </w:rPr>
      </w:pPr>
      <w:r w:rsidRPr="00DA0D06">
        <w:rPr>
          <w:rFonts w:ascii="Arial Narrow" w:hAnsi="Arial Narrow" w:cstheme="minorHAnsi"/>
        </w:rPr>
        <w:t>ALTRANS</w:t>
      </w:r>
      <w:r w:rsidR="00BC7E2A" w:rsidRPr="00DA0D06">
        <w:rPr>
          <w:rFonts w:ascii="Arial Narrow" w:hAnsi="Arial Narrow" w:cstheme="minorHAnsi"/>
        </w:rPr>
        <w:t xml:space="preserve"> ENERGY</w:t>
      </w:r>
      <w:r w:rsidR="00D36DBC" w:rsidRPr="00DA0D06">
        <w:rPr>
          <w:rFonts w:ascii="Arial Narrow" w:hAnsi="Arial Narrow" w:cstheme="minorHAnsi"/>
        </w:rPr>
        <w:t xml:space="preserve"> a inventé et développé une technologie inédite qui met l’intelligence artificielle au service de </w:t>
      </w:r>
      <w:r w:rsidR="00D36DBC" w:rsidRPr="00DA0D06">
        <w:rPr>
          <w:rFonts w:ascii="Arial Narrow" w:hAnsi="Arial Narrow"/>
        </w:rPr>
        <w:t>l’</w:t>
      </w:r>
      <w:r w:rsidR="00646760" w:rsidRPr="00DA0D06">
        <w:rPr>
          <w:rFonts w:ascii="Arial Narrow" w:hAnsi="Arial Narrow"/>
        </w:rPr>
        <w:t xml:space="preserve">inspection autonome des réseaux électriques. </w:t>
      </w:r>
      <w:bookmarkStart w:id="0" w:name="_Hlk105986015"/>
      <w:r w:rsidR="00683B7B" w:rsidRPr="00DA0D06">
        <w:rPr>
          <w:rFonts w:ascii="Arial Narrow" w:hAnsi="Arial Narrow"/>
        </w:rPr>
        <w:t xml:space="preserve">Le jury a été impressionné </w:t>
      </w:r>
      <w:bookmarkEnd w:id="0"/>
      <w:r w:rsidR="00683B7B" w:rsidRPr="00DA0D06">
        <w:rPr>
          <w:rFonts w:ascii="Arial Narrow" w:hAnsi="Arial Narrow"/>
        </w:rPr>
        <w:t>par s</w:t>
      </w:r>
      <w:r w:rsidR="00F87585" w:rsidRPr="00DA0D06">
        <w:rPr>
          <w:rFonts w:ascii="Arial Narrow" w:hAnsi="Arial Narrow"/>
        </w:rPr>
        <w:t>on innovation</w:t>
      </w:r>
      <w:r w:rsidR="00683B7B" w:rsidRPr="00DA0D06">
        <w:rPr>
          <w:rFonts w:ascii="Arial Narrow" w:hAnsi="Arial Narrow"/>
        </w:rPr>
        <w:t>,</w:t>
      </w:r>
      <w:r w:rsidR="00F87585" w:rsidRPr="00DA0D06">
        <w:rPr>
          <w:rFonts w:ascii="Arial Narrow" w:hAnsi="Arial Narrow"/>
        </w:rPr>
        <w:t xml:space="preserve"> constituée par des capteurs distribués et formant un réseau d’IA pour la détection des précurseurs des défauts dans les câbles. </w:t>
      </w:r>
      <w:r w:rsidR="0060410D" w:rsidRPr="00DA0D06">
        <w:rPr>
          <w:rFonts w:ascii="Arial Narrow" w:hAnsi="Arial Narrow"/>
        </w:rPr>
        <w:t>Cornel I</w:t>
      </w:r>
      <w:r w:rsidR="0060410D" w:rsidRPr="00DA0D06">
        <w:rPr>
          <w:rFonts w:ascii="Arial Narrow" w:hAnsi="Arial Narrow" w:cstheme="minorHAnsi"/>
        </w:rPr>
        <w:t>oana, PhD, détaille :</w:t>
      </w:r>
    </w:p>
    <w:p w14:paraId="2C414319" w14:textId="09577C11" w:rsidR="00D95966" w:rsidRPr="00DA0D06" w:rsidRDefault="006D1484" w:rsidP="00D95966">
      <w:pPr>
        <w:jc w:val="both"/>
        <w:rPr>
          <w:rFonts w:ascii="Arial Narrow" w:hAnsi="Arial Narrow" w:cstheme="minorHAnsi"/>
          <w:i/>
          <w:iCs/>
        </w:rPr>
      </w:pPr>
      <w:r w:rsidRPr="00DA0D06">
        <w:rPr>
          <w:rFonts w:ascii="Arial Narrow" w:hAnsi="Arial Narrow"/>
          <w:i/>
          <w:iCs/>
        </w:rPr>
        <w:t>« </w:t>
      </w:r>
      <w:r w:rsidR="00E4493E" w:rsidRPr="00DA0D06">
        <w:rPr>
          <w:rFonts w:ascii="Arial Narrow" w:hAnsi="Arial Narrow"/>
          <w:i/>
          <w:iCs/>
        </w:rPr>
        <w:t xml:space="preserve">Notre innovation repose </w:t>
      </w:r>
      <w:r w:rsidR="0060410D" w:rsidRPr="00DA0D06">
        <w:rPr>
          <w:rFonts w:ascii="Arial Narrow" w:hAnsi="Arial Narrow"/>
          <w:i/>
          <w:iCs/>
        </w:rPr>
        <w:t>sur des algorithmes quantiques permettant d</w:t>
      </w:r>
      <w:r w:rsidR="00E4493E" w:rsidRPr="00DA0D06">
        <w:rPr>
          <w:rFonts w:ascii="Arial Narrow" w:hAnsi="Arial Narrow"/>
          <w:i/>
          <w:iCs/>
        </w:rPr>
        <w:t xml:space="preserve">’identifier </w:t>
      </w:r>
      <w:r w:rsidR="0060410D" w:rsidRPr="00DA0D06">
        <w:rPr>
          <w:rFonts w:ascii="Arial Narrow" w:hAnsi="Arial Narrow"/>
          <w:i/>
          <w:iCs/>
        </w:rPr>
        <w:t>finemen</w:t>
      </w:r>
      <w:r w:rsidR="00683B7B" w:rsidRPr="00DA0D06">
        <w:rPr>
          <w:rFonts w:ascii="Arial Narrow" w:hAnsi="Arial Narrow"/>
          <w:i/>
          <w:iCs/>
        </w:rPr>
        <w:t xml:space="preserve">t </w:t>
      </w:r>
      <w:r w:rsidR="00FE76C0" w:rsidRPr="00DA0D06">
        <w:rPr>
          <w:rFonts w:ascii="Arial Narrow" w:hAnsi="Arial Narrow" w:cstheme="minorHAnsi"/>
          <w:i/>
          <w:iCs/>
        </w:rPr>
        <w:t>des précurseurs de défauts dans les câbles, tels que les décharges partielles, à travers leur interférence au niveau quantique avec une forme d’onde à large bande se propageant dans le réseau. Les métriques quantiques permettent une localisation très précise des défauts naissant</w:t>
      </w:r>
      <w:r w:rsidR="00683B7B" w:rsidRPr="00DA0D06">
        <w:rPr>
          <w:rFonts w:ascii="Arial Narrow" w:hAnsi="Arial Narrow" w:cstheme="minorHAnsi"/>
          <w:i/>
          <w:iCs/>
        </w:rPr>
        <w:t>s,</w:t>
      </w:r>
      <w:r w:rsidR="00FE76C0" w:rsidRPr="00DA0D06">
        <w:rPr>
          <w:rFonts w:ascii="Arial Narrow" w:hAnsi="Arial Narrow" w:cstheme="minorHAnsi"/>
          <w:i/>
          <w:iCs/>
        </w:rPr>
        <w:t xml:space="preserve"> ainsi que la classification des défauts à travers une approche d’intelligence artificielle basée sur les descripteurs définis par ces métriques quantiques.</w:t>
      </w:r>
      <w:r w:rsidR="0086186C" w:rsidRPr="00DA0D06">
        <w:rPr>
          <w:rFonts w:ascii="Arial Narrow" w:hAnsi="Arial Narrow" w:cstheme="minorHAnsi"/>
          <w:i/>
          <w:iCs/>
        </w:rPr>
        <w:t> »</w:t>
      </w:r>
      <w:r w:rsidRPr="00DA0D06">
        <w:rPr>
          <w:rFonts w:ascii="Arial Narrow" w:hAnsi="Arial Narrow" w:cstheme="minorHAnsi"/>
          <w:i/>
          <w:iCs/>
        </w:rPr>
        <w:t> </w:t>
      </w:r>
    </w:p>
    <w:p w14:paraId="7BD7751A" w14:textId="5C27A631" w:rsidR="00D95966" w:rsidRPr="00DA0D06" w:rsidRDefault="006C1048" w:rsidP="00D95966">
      <w:pPr>
        <w:jc w:val="both"/>
        <w:rPr>
          <w:rFonts w:ascii="Arial Narrow" w:hAnsi="Arial Narrow" w:cstheme="minorHAnsi"/>
          <w:b/>
          <w:bCs/>
          <w:color w:val="40B4A3"/>
          <w:sz w:val="24"/>
          <w:szCs w:val="24"/>
        </w:rPr>
      </w:pPr>
      <w:r w:rsidRPr="006C1048">
        <w:rPr>
          <w:rFonts w:ascii="Arial Narrow" w:hAnsi="Arial Narrow" w:cstheme="minorHAnsi"/>
          <w:b/>
          <w:bCs/>
          <w:color w:val="40B4A3"/>
          <w:sz w:val="24"/>
          <w:szCs w:val="24"/>
        </w:rPr>
        <w:t>PLUSIEURS PROJETS PILOTES POUR SECURISER L’ALIMENTATION EN ENERGIE ELECTRIQUE</w:t>
      </w:r>
    </w:p>
    <w:p w14:paraId="063DC7A9" w14:textId="7C3F5AEF" w:rsidR="00CB5C3B" w:rsidRPr="00DA0D06" w:rsidRDefault="007A25C6" w:rsidP="007A25C6">
      <w:pPr>
        <w:jc w:val="both"/>
        <w:rPr>
          <w:rFonts w:ascii="Arial Narrow" w:hAnsi="Arial Narrow"/>
        </w:rPr>
      </w:pPr>
      <w:r w:rsidRPr="00DA0D06">
        <w:rPr>
          <w:rFonts w:ascii="Arial Narrow" w:hAnsi="Arial Narrow"/>
        </w:rPr>
        <w:t xml:space="preserve">L’innovation derrière </w:t>
      </w:r>
      <w:r w:rsidR="00043A65" w:rsidRPr="00DA0D06">
        <w:rPr>
          <w:rFonts w:ascii="Arial Narrow" w:hAnsi="Arial Narrow"/>
        </w:rPr>
        <w:t xml:space="preserve">ALTRANS ENERGY a </w:t>
      </w:r>
      <w:r w:rsidRPr="00DA0D06">
        <w:rPr>
          <w:rFonts w:ascii="Arial Narrow" w:hAnsi="Arial Narrow"/>
        </w:rPr>
        <w:t xml:space="preserve">été validée sur plusieurs projets pilotes en contexte opérationnel, testés </w:t>
      </w:r>
      <w:r w:rsidR="00CB5C3B" w:rsidRPr="00DA0D06">
        <w:rPr>
          <w:rFonts w:ascii="Arial Narrow" w:hAnsi="Arial Narrow"/>
        </w:rPr>
        <w:t xml:space="preserve">en collaboration avec </w:t>
      </w:r>
      <w:r w:rsidR="00FB7855" w:rsidRPr="00DA0D06">
        <w:rPr>
          <w:rFonts w:ascii="Arial Narrow" w:hAnsi="Arial Narrow"/>
        </w:rPr>
        <w:t>des</w:t>
      </w:r>
      <w:r w:rsidR="00CB5C3B" w:rsidRPr="00DA0D06">
        <w:rPr>
          <w:rFonts w:ascii="Arial Narrow" w:hAnsi="Arial Narrow"/>
        </w:rPr>
        <w:t xml:space="preserve"> partenaires </w:t>
      </w:r>
      <w:r w:rsidRPr="00DA0D06">
        <w:rPr>
          <w:rFonts w:ascii="Arial Narrow" w:hAnsi="Arial Narrow"/>
        </w:rPr>
        <w:t>industriels internationaux</w:t>
      </w:r>
      <w:r w:rsidR="00FB7855" w:rsidRPr="00DA0D06">
        <w:rPr>
          <w:rFonts w:ascii="Arial Narrow" w:hAnsi="Arial Narrow"/>
        </w:rPr>
        <w:t xml:space="preserve"> leaders sur leur marché</w:t>
      </w:r>
      <w:r w:rsidRPr="00DA0D06">
        <w:rPr>
          <w:rFonts w:ascii="Arial Narrow" w:hAnsi="Arial Narrow"/>
        </w:rPr>
        <w:t xml:space="preserve"> </w:t>
      </w:r>
      <w:r w:rsidR="00CB5C3B" w:rsidRPr="00DA0D06">
        <w:rPr>
          <w:rFonts w:ascii="Arial Narrow" w:hAnsi="Arial Narrow"/>
        </w:rPr>
        <w:t xml:space="preserve">: ENEDIS, </w:t>
      </w:r>
      <w:hyperlink r:id="rId11" w:tooltip="EDF : News sur l'entreprise énergétique - Usine Nouvelle" w:history="1">
        <w:r w:rsidR="00CB5C3B" w:rsidRPr="00DA0D06">
          <w:rPr>
            <w:rFonts w:ascii="Arial Narrow" w:hAnsi="Arial Narrow"/>
          </w:rPr>
          <w:t>EDF</w:t>
        </w:r>
      </w:hyperlink>
      <w:r w:rsidR="00CB5C3B" w:rsidRPr="00DA0D06">
        <w:rPr>
          <w:rFonts w:ascii="Arial Narrow" w:hAnsi="Arial Narrow"/>
        </w:rPr>
        <w:t xml:space="preserve">, </w:t>
      </w:r>
      <w:r w:rsidR="00025A12" w:rsidRPr="00DA0D06">
        <w:rPr>
          <w:rFonts w:ascii="Arial Narrow" w:hAnsi="Arial Narrow"/>
        </w:rPr>
        <w:t>SAGI Tech, Shanghai</w:t>
      </w:r>
      <w:r w:rsidR="00104A21" w:rsidRPr="00DA0D06">
        <w:rPr>
          <w:rFonts w:ascii="Arial Narrow" w:hAnsi="Arial Narrow"/>
        </w:rPr>
        <w:t xml:space="preserve"> Electric</w:t>
      </w:r>
      <w:r w:rsidR="00CB5C3B" w:rsidRPr="00DA0D06">
        <w:rPr>
          <w:rFonts w:ascii="Arial Narrow" w:hAnsi="Arial Narrow"/>
        </w:rPr>
        <w:t xml:space="preserve">. </w:t>
      </w:r>
    </w:p>
    <w:p w14:paraId="380B772C" w14:textId="3E51B54F" w:rsidR="00597DDD" w:rsidRPr="00DA0D06" w:rsidRDefault="00597DDD" w:rsidP="007A25C6">
      <w:pPr>
        <w:jc w:val="both"/>
        <w:rPr>
          <w:rFonts w:ascii="Arial Narrow" w:hAnsi="Arial Narrow"/>
        </w:rPr>
      </w:pPr>
    </w:p>
    <w:p w14:paraId="4BC8CF34" w14:textId="77777777" w:rsidR="00190735" w:rsidRDefault="00190735" w:rsidP="00DA0D06">
      <w:pPr>
        <w:jc w:val="both"/>
        <w:rPr>
          <w:rFonts w:ascii="Arial Narrow" w:hAnsi="Arial Narrow"/>
          <w:b/>
          <w:bCs/>
        </w:rPr>
      </w:pPr>
    </w:p>
    <w:p w14:paraId="36B49A23" w14:textId="284D4915" w:rsidR="00D95966" w:rsidRPr="00776772" w:rsidRDefault="00776772" w:rsidP="00DA0D06">
      <w:pPr>
        <w:jc w:val="both"/>
        <w:rPr>
          <w:rFonts w:ascii="Arial Narrow" w:hAnsi="Arial Narrow" w:cstheme="minorHAnsi"/>
          <w:b/>
          <w:bCs/>
          <w:color w:val="40B4A3"/>
          <w:sz w:val="24"/>
          <w:szCs w:val="24"/>
        </w:rPr>
      </w:pPr>
      <w:r w:rsidRPr="00776772">
        <w:rPr>
          <w:rFonts w:ascii="Arial Narrow" w:hAnsi="Arial Narrow" w:cstheme="minorHAnsi"/>
          <w:b/>
          <w:bCs/>
          <w:color w:val="40B4A3"/>
          <w:sz w:val="24"/>
          <w:szCs w:val="24"/>
        </w:rPr>
        <w:lastRenderedPageBreak/>
        <w:t>ALTRANS ENERGY EN QUELQUES FAITS ET CHIFFRES CLES :</w:t>
      </w:r>
    </w:p>
    <w:p w14:paraId="4989F653" w14:textId="5EA1E688" w:rsidR="00D95966" w:rsidRPr="00776772" w:rsidRDefault="00D95966" w:rsidP="00D95966">
      <w:pPr>
        <w:pStyle w:val="styleslistitemrlnzj"/>
        <w:numPr>
          <w:ilvl w:val="0"/>
          <w:numId w:val="1"/>
        </w:numPr>
        <w:rPr>
          <w:rFonts w:ascii="Arial Narrow" w:hAnsi="Arial Narrow"/>
        </w:rPr>
      </w:pPr>
      <w:r w:rsidRPr="00776772">
        <w:rPr>
          <w:rFonts w:ascii="Arial Narrow" w:hAnsi="Arial Narrow"/>
        </w:rPr>
        <w:t xml:space="preserve">Fondée en 2020 par </w:t>
      </w:r>
      <w:r w:rsidR="00396620" w:rsidRPr="00776772">
        <w:rPr>
          <w:rFonts w:ascii="Arial Narrow" w:hAnsi="Arial Narrow"/>
        </w:rPr>
        <w:t>Cornel I</w:t>
      </w:r>
      <w:r w:rsidR="00396620" w:rsidRPr="00776772">
        <w:rPr>
          <w:rFonts w:ascii="Arial Narrow" w:hAnsi="Arial Narrow" w:cstheme="minorHAnsi"/>
        </w:rPr>
        <w:t>oana, PhD, Ens</w:t>
      </w:r>
      <w:r w:rsidR="00025A12" w:rsidRPr="00776772">
        <w:rPr>
          <w:rFonts w:ascii="Arial Narrow" w:hAnsi="Arial Narrow" w:cstheme="minorHAnsi"/>
        </w:rPr>
        <w:t>e</w:t>
      </w:r>
      <w:r w:rsidR="00396620" w:rsidRPr="00776772">
        <w:rPr>
          <w:rFonts w:ascii="Arial Narrow" w:hAnsi="Arial Narrow" w:cstheme="minorHAnsi"/>
        </w:rPr>
        <w:t>ignant-</w:t>
      </w:r>
      <w:r w:rsidR="00396620" w:rsidRPr="00776772">
        <w:rPr>
          <w:rFonts w:ascii="Arial Narrow" w:hAnsi="Arial Narrow"/>
        </w:rPr>
        <w:t xml:space="preserve">Chercheur à Grenoble INP </w:t>
      </w:r>
      <w:r w:rsidR="009459E6">
        <w:rPr>
          <w:rFonts w:ascii="Arial Narrow" w:hAnsi="Arial Narrow"/>
        </w:rPr>
        <w:t>–</w:t>
      </w:r>
      <w:r w:rsidR="00396620" w:rsidRPr="00776772">
        <w:rPr>
          <w:rFonts w:ascii="Arial Narrow" w:hAnsi="Arial Narrow"/>
        </w:rPr>
        <w:t xml:space="preserve"> Gipsa</w:t>
      </w:r>
      <w:r w:rsidR="009459E6">
        <w:rPr>
          <w:rFonts w:ascii="Arial Narrow" w:hAnsi="Arial Narrow"/>
        </w:rPr>
        <w:t>-</w:t>
      </w:r>
      <w:r w:rsidR="00396620" w:rsidRPr="00776772">
        <w:rPr>
          <w:rFonts w:ascii="Arial Narrow" w:hAnsi="Arial Narrow"/>
        </w:rPr>
        <w:t>Lab.</w:t>
      </w:r>
    </w:p>
    <w:p w14:paraId="10531568" w14:textId="1F9A75E8" w:rsidR="00043A65" w:rsidRPr="00776772" w:rsidRDefault="00043A65" w:rsidP="00D95966">
      <w:pPr>
        <w:pStyle w:val="styleslistitemrlnzj"/>
        <w:numPr>
          <w:ilvl w:val="0"/>
          <w:numId w:val="1"/>
        </w:numPr>
        <w:rPr>
          <w:rFonts w:ascii="Arial Narrow" w:hAnsi="Arial Narrow"/>
        </w:rPr>
      </w:pPr>
      <w:r w:rsidRPr="00776772">
        <w:rPr>
          <w:rFonts w:ascii="Arial Narrow" w:hAnsi="Arial Narrow"/>
        </w:rPr>
        <w:t xml:space="preserve">Startup accompagnée </w:t>
      </w:r>
      <w:r w:rsidR="003445D1" w:rsidRPr="00776772">
        <w:rPr>
          <w:rFonts w:ascii="Arial Narrow" w:hAnsi="Arial Narrow"/>
        </w:rPr>
        <w:t xml:space="preserve">et </w:t>
      </w:r>
      <w:r w:rsidRPr="00776772">
        <w:rPr>
          <w:rFonts w:ascii="Arial Narrow" w:hAnsi="Arial Narrow"/>
        </w:rPr>
        <w:t xml:space="preserve">cofondée par Linksium, SATT </w:t>
      </w:r>
      <w:r w:rsidR="0065469F" w:rsidRPr="00776772">
        <w:rPr>
          <w:rFonts w:ascii="Arial Narrow" w:hAnsi="Arial Narrow"/>
        </w:rPr>
        <w:t>G</w:t>
      </w:r>
      <w:r w:rsidRPr="00776772">
        <w:rPr>
          <w:rFonts w:ascii="Arial Narrow" w:hAnsi="Arial Narrow"/>
        </w:rPr>
        <w:t xml:space="preserve">renoble Alpes </w:t>
      </w:r>
    </w:p>
    <w:p w14:paraId="767B97F5" w14:textId="03AA0D97" w:rsidR="00043A65" w:rsidRPr="00776772" w:rsidRDefault="00043A65" w:rsidP="00D95966">
      <w:pPr>
        <w:pStyle w:val="styleslistitemrlnzj"/>
        <w:numPr>
          <w:ilvl w:val="0"/>
          <w:numId w:val="1"/>
        </w:numPr>
        <w:rPr>
          <w:rFonts w:ascii="Arial Narrow" w:hAnsi="Arial Narrow"/>
        </w:rPr>
      </w:pPr>
      <w:r w:rsidRPr="00776772">
        <w:rPr>
          <w:rFonts w:ascii="Arial Narrow" w:hAnsi="Arial Narrow"/>
        </w:rPr>
        <w:t xml:space="preserve">Prix </w:t>
      </w:r>
      <w:r w:rsidR="00816418" w:rsidRPr="00776772">
        <w:rPr>
          <w:rFonts w:ascii="Arial Narrow" w:hAnsi="Arial Narrow"/>
        </w:rPr>
        <w:t xml:space="preserve">I-lab </w:t>
      </w:r>
      <w:r w:rsidRPr="00776772">
        <w:rPr>
          <w:rFonts w:ascii="Arial Narrow" w:hAnsi="Arial Narrow"/>
        </w:rPr>
        <w:t>de BPI</w:t>
      </w:r>
      <w:r w:rsidR="0086186C" w:rsidRPr="00776772">
        <w:rPr>
          <w:rFonts w:ascii="Arial Narrow" w:hAnsi="Arial Narrow"/>
        </w:rPr>
        <w:t>f</w:t>
      </w:r>
      <w:r w:rsidRPr="00776772">
        <w:rPr>
          <w:rFonts w:ascii="Arial Narrow" w:hAnsi="Arial Narrow"/>
        </w:rPr>
        <w:t>rance en 2021</w:t>
      </w:r>
    </w:p>
    <w:p w14:paraId="63A62210" w14:textId="2377F13D" w:rsidR="00A70581" w:rsidRPr="00776772" w:rsidRDefault="00D95966" w:rsidP="00A70581">
      <w:pPr>
        <w:pStyle w:val="styleslistitemrlnzj"/>
        <w:numPr>
          <w:ilvl w:val="0"/>
          <w:numId w:val="1"/>
        </w:numPr>
        <w:rPr>
          <w:rFonts w:ascii="Arial Narrow" w:hAnsi="Arial Narrow"/>
        </w:rPr>
      </w:pPr>
      <w:r w:rsidRPr="00776772">
        <w:rPr>
          <w:rFonts w:ascii="Arial Narrow" w:hAnsi="Arial Narrow"/>
        </w:rPr>
        <w:t xml:space="preserve">Une équipe de </w:t>
      </w:r>
      <w:r w:rsidR="00D02025" w:rsidRPr="00776772">
        <w:rPr>
          <w:rFonts w:ascii="Arial Narrow" w:hAnsi="Arial Narrow"/>
        </w:rPr>
        <w:t>4</w:t>
      </w:r>
      <w:r w:rsidRPr="00776772">
        <w:rPr>
          <w:rFonts w:ascii="Arial Narrow" w:hAnsi="Arial Narrow"/>
        </w:rPr>
        <w:t xml:space="preserve"> personnes </w:t>
      </w:r>
      <w:r w:rsidR="00D02025" w:rsidRPr="00776772">
        <w:rPr>
          <w:rFonts w:ascii="Arial Narrow" w:hAnsi="Arial Narrow"/>
        </w:rPr>
        <w:t>basées à Grenoble</w:t>
      </w:r>
    </w:p>
    <w:p w14:paraId="7EABC9A0" w14:textId="2DD81832" w:rsidR="00D95966" w:rsidRPr="00776772" w:rsidRDefault="00025A12" w:rsidP="006D1484">
      <w:pPr>
        <w:pStyle w:val="styleslistitemrlnzj"/>
        <w:numPr>
          <w:ilvl w:val="0"/>
          <w:numId w:val="1"/>
        </w:numPr>
        <w:rPr>
          <w:rFonts w:ascii="Arial Narrow" w:hAnsi="Arial Narrow"/>
        </w:rPr>
      </w:pPr>
      <w:r w:rsidRPr="00776772">
        <w:rPr>
          <w:rFonts w:ascii="Arial Narrow" w:hAnsi="Arial Narrow"/>
        </w:rPr>
        <w:t xml:space="preserve">Un brevet d’innovation et un logiciel protégé sont en cours d’exploitation, </w:t>
      </w:r>
      <w:r w:rsidR="006D1484" w:rsidRPr="00776772">
        <w:rPr>
          <w:rFonts w:ascii="Arial Narrow" w:hAnsi="Arial Narrow"/>
        </w:rPr>
        <w:t>issu</w:t>
      </w:r>
      <w:r w:rsidR="0086186C" w:rsidRPr="00776772">
        <w:rPr>
          <w:rFonts w:ascii="Arial Narrow" w:hAnsi="Arial Narrow"/>
        </w:rPr>
        <w:t>s</w:t>
      </w:r>
      <w:r w:rsidR="006D1484" w:rsidRPr="00776772">
        <w:rPr>
          <w:rFonts w:ascii="Arial Narrow" w:hAnsi="Arial Narrow"/>
        </w:rPr>
        <w:t xml:space="preserve"> des travaux de recherche au sein du laboratoire Gipsa-</w:t>
      </w:r>
      <w:r w:rsidR="00816418" w:rsidRPr="00776772">
        <w:rPr>
          <w:rFonts w:ascii="Arial Narrow" w:hAnsi="Arial Narrow"/>
        </w:rPr>
        <w:t>l</w:t>
      </w:r>
      <w:r w:rsidR="006D1484" w:rsidRPr="00776772">
        <w:rPr>
          <w:rFonts w:ascii="Arial Narrow" w:hAnsi="Arial Narrow"/>
        </w:rPr>
        <w:t>ab et valorisé</w:t>
      </w:r>
      <w:r w:rsidR="0086186C" w:rsidRPr="00776772">
        <w:rPr>
          <w:rFonts w:ascii="Arial Narrow" w:hAnsi="Arial Narrow"/>
        </w:rPr>
        <w:t>s</w:t>
      </w:r>
      <w:r w:rsidR="006D1484" w:rsidRPr="00776772">
        <w:rPr>
          <w:rFonts w:ascii="Arial Narrow" w:hAnsi="Arial Narrow"/>
        </w:rPr>
        <w:t xml:space="preserve"> par Grenoble INP</w:t>
      </w:r>
    </w:p>
    <w:p w14:paraId="63D6B176" w14:textId="091E050F" w:rsidR="00025A12" w:rsidRPr="00776772" w:rsidRDefault="00025A12" w:rsidP="00D95966">
      <w:pPr>
        <w:pStyle w:val="styleslistitemrlnzj"/>
        <w:numPr>
          <w:ilvl w:val="0"/>
          <w:numId w:val="1"/>
        </w:numPr>
        <w:rPr>
          <w:rFonts w:ascii="Arial Narrow" w:hAnsi="Arial Narrow"/>
        </w:rPr>
      </w:pPr>
      <w:r w:rsidRPr="00776772">
        <w:rPr>
          <w:rFonts w:ascii="Arial Narrow" w:hAnsi="Arial Narrow"/>
        </w:rPr>
        <w:t>Une dizaine de systèmes pilotes à travers le monde</w:t>
      </w:r>
      <w:r w:rsidR="00FB7855" w:rsidRPr="00776772">
        <w:rPr>
          <w:rFonts w:ascii="Arial Narrow" w:hAnsi="Arial Narrow"/>
        </w:rPr>
        <w:t xml:space="preserve"> avec les leader</w:t>
      </w:r>
      <w:r w:rsidR="0086186C" w:rsidRPr="00776772">
        <w:rPr>
          <w:rFonts w:ascii="Arial Narrow" w:hAnsi="Arial Narrow"/>
        </w:rPr>
        <w:t>s</w:t>
      </w:r>
      <w:r w:rsidR="00FB7855" w:rsidRPr="00776772">
        <w:rPr>
          <w:rFonts w:ascii="Arial Narrow" w:hAnsi="Arial Narrow"/>
        </w:rPr>
        <w:t xml:space="preserve"> internationaux de l’énergie </w:t>
      </w:r>
    </w:p>
    <w:p w14:paraId="33F2E09B" w14:textId="320A6F46" w:rsidR="00FE76C0" w:rsidRPr="00776772" w:rsidRDefault="006D1484" w:rsidP="00190735">
      <w:pPr>
        <w:pStyle w:val="styleslistitemrlnzj"/>
        <w:numPr>
          <w:ilvl w:val="0"/>
          <w:numId w:val="1"/>
        </w:numPr>
        <w:rPr>
          <w:rFonts w:ascii="Arial Narrow" w:hAnsi="Arial Narrow"/>
        </w:rPr>
      </w:pPr>
      <w:r w:rsidRPr="00776772">
        <w:rPr>
          <w:rFonts w:ascii="Arial Narrow" w:hAnsi="Arial Narrow"/>
        </w:rPr>
        <w:t>Partenaires : ENEDIS, EDF, SAGI Tech, Shanghai Electric</w:t>
      </w:r>
    </w:p>
    <w:p w14:paraId="56A42460" w14:textId="2F70F3B0" w:rsidR="00776772" w:rsidRPr="00776772" w:rsidRDefault="00776772" w:rsidP="00776772">
      <w:pPr>
        <w:spacing w:before="100" w:beforeAutospacing="1" w:after="100" w:afterAutospacing="1" w:line="240" w:lineRule="auto"/>
        <w:rPr>
          <w:rFonts w:ascii="Arial Narrow" w:hAnsi="Arial Narrow"/>
        </w:rPr>
      </w:pPr>
      <w:r w:rsidRPr="00776772">
        <w:rPr>
          <w:rFonts w:ascii="Arial Narrow" w:hAnsi="Arial Narrow" w:cstheme="minorHAnsi"/>
          <w:b/>
          <w:bCs/>
          <w:color w:val="40B4A3"/>
          <w:sz w:val="24"/>
          <w:szCs w:val="24"/>
        </w:rPr>
        <w:t xml:space="preserve">À PROPOS D’ALTRANS </w:t>
      </w:r>
      <w:r w:rsidR="0065469F" w:rsidRPr="00776772">
        <w:rPr>
          <w:rFonts w:ascii="Arial Narrow" w:hAnsi="Arial Narrow" w:cstheme="minorHAnsi"/>
          <w:b/>
          <w:bCs/>
          <w:color w:val="40B4A3"/>
          <w:sz w:val="24"/>
          <w:szCs w:val="24"/>
        </w:rPr>
        <w:t>ENERGY</w:t>
      </w:r>
      <w:r>
        <w:rPr>
          <w:rFonts w:ascii="Arial Narrow" w:hAnsi="Arial Narrow" w:cstheme="minorHAnsi"/>
          <w:b/>
          <w:bCs/>
          <w:color w:val="40B4A3"/>
          <w:sz w:val="24"/>
          <w:szCs w:val="24"/>
        </w:rPr>
        <w:t xml:space="preserve">           </w:t>
      </w:r>
    </w:p>
    <w:p w14:paraId="50028F82" w14:textId="13C5A072" w:rsidR="006716E9" w:rsidRPr="00776772" w:rsidRDefault="00D95966" w:rsidP="00776772">
      <w:pPr>
        <w:spacing w:before="100" w:beforeAutospacing="1" w:after="100" w:afterAutospacing="1" w:line="240" w:lineRule="auto"/>
        <w:outlineLvl w:val="2"/>
        <w:rPr>
          <w:rFonts w:ascii="Arial Narrow" w:eastAsia="Times New Roman" w:hAnsi="Arial Narrow" w:cs="Times New Roman"/>
          <w:b/>
          <w:bCs/>
          <w:sz w:val="27"/>
          <w:szCs w:val="27"/>
          <w:lang w:eastAsia="fr-FR"/>
        </w:rPr>
      </w:pPr>
      <w:r w:rsidRPr="00776772">
        <w:rPr>
          <w:rFonts w:ascii="Arial Narrow" w:hAnsi="Arial Narrow"/>
        </w:rPr>
        <w:t xml:space="preserve">Créée en </w:t>
      </w:r>
      <w:r w:rsidR="00396620" w:rsidRPr="00776772">
        <w:rPr>
          <w:rFonts w:ascii="Arial Narrow" w:hAnsi="Arial Narrow"/>
        </w:rPr>
        <w:t>2020</w:t>
      </w:r>
      <w:r w:rsidRPr="00776772">
        <w:rPr>
          <w:rFonts w:ascii="Arial Narrow" w:hAnsi="Arial Narrow"/>
        </w:rPr>
        <w:t xml:space="preserve">, </w:t>
      </w:r>
      <w:r w:rsidR="00C2417C" w:rsidRPr="00776772">
        <w:rPr>
          <w:rFonts w:ascii="Arial Narrow" w:hAnsi="Arial Narrow"/>
        </w:rPr>
        <w:t>la start-up deeptech AL</w:t>
      </w:r>
      <w:r w:rsidR="00D02025" w:rsidRPr="00776772">
        <w:rPr>
          <w:rFonts w:ascii="Arial Narrow" w:hAnsi="Arial Narrow"/>
        </w:rPr>
        <w:t xml:space="preserve">TRANS </w:t>
      </w:r>
      <w:r w:rsidR="0065469F" w:rsidRPr="00776772">
        <w:rPr>
          <w:rFonts w:ascii="Arial Narrow" w:hAnsi="Arial Narrow"/>
        </w:rPr>
        <w:t>ENERGY</w:t>
      </w:r>
      <w:r w:rsidR="00D02025" w:rsidRPr="00776772">
        <w:rPr>
          <w:rFonts w:ascii="Arial Narrow" w:hAnsi="Arial Narrow"/>
        </w:rPr>
        <w:t xml:space="preserve"> </w:t>
      </w:r>
      <w:r w:rsidR="00C2417C" w:rsidRPr="00776772">
        <w:rPr>
          <w:rFonts w:ascii="Arial Narrow" w:hAnsi="Arial Narrow"/>
        </w:rPr>
        <w:t xml:space="preserve">propose des solutions d'inspection automatique des réseaux câblés. Son innovation est constituée par des capteurs distribués et formant un réseau d’intelligence artificielle (IA) pour la détection des précurseurs des défauts dans les câbles. L'approche IA repose sur des algorithmes quantiques permettant de caractériser finement ces précurseurs. </w:t>
      </w:r>
    </w:p>
    <w:p w14:paraId="2D48FAA6" w14:textId="5F54B722" w:rsidR="007C7462" w:rsidRPr="00776772" w:rsidRDefault="00C2417C" w:rsidP="006716E9">
      <w:pPr>
        <w:jc w:val="both"/>
        <w:rPr>
          <w:rFonts w:ascii="Arial Narrow" w:hAnsi="Arial Narrow"/>
        </w:rPr>
      </w:pPr>
      <w:r w:rsidRPr="00776772">
        <w:rPr>
          <w:rFonts w:ascii="Arial Narrow" w:hAnsi="Arial Narrow"/>
        </w:rPr>
        <w:t>Son équipe de 4 personnes</w:t>
      </w:r>
      <w:r w:rsidR="007C7462" w:rsidRPr="00776772">
        <w:rPr>
          <w:rFonts w:ascii="Arial Narrow" w:hAnsi="Arial Narrow"/>
        </w:rPr>
        <w:t xml:space="preserve">, </w:t>
      </w:r>
      <w:r w:rsidRPr="00776772">
        <w:rPr>
          <w:rFonts w:ascii="Arial Narrow" w:hAnsi="Arial Narrow"/>
        </w:rPr>
        <w:t>basée</w:t>
      </w:r>
      <w:r w:rsidR="00597DDD" w:rsidRPr="00776772">
        <w:rPr>
          <w:rFonts w:ascii="Arial Narrow" w:hAnsi="Arial Narrow"/>
        </w:rPr>
        <w:t xml:space="preserve">s à </w:t>
      </w:r>
      <w:r w:rsidRPr="00776772">
        <w:rPr>
          <w:rFonts w:ascii="Arial Narrow" w:hAnsi="Arial Narrow"/>
        </w:rPr>
        <w:t>Grenoble</w:t>
      </w:r>
      <w:r w:rsidR="00597DDD" w:rsidRPr="00776772">
        <w:rPr>
          <w:rFonts w:ascii="Arial Narrow" w:hAnsi="Arial Narrow"/>
        </w:rPr>
        <w:t xml:space="preserve">, </w:t>
      </w:r>
      <w:r w:rsidR="007C7462" w:rsidRPr="00776772">
        <w:rPr>
          <w:rFonts w:ascii="Arial Narrow" w:hAnsi="Arial Narrow"/>
        </w:rPr>
        <w:t xml:space="preserve">est accompagnée par Linksium, la Société d’Accélération du Transfert de Technologies (SATT) de Grenoble Alpes. </w:t>
      </w:r>
    </w:p>
    <w:p w14:paraId="1ECA3B0D" w14:textId="36E056D2" w:rsidR="00F67FF3" w:rsidRDefault="00C2417C" w:rsidP="006716E9">
      <w:pPr>
        <w:jc w:val="both"/>
        <w:rPr>
          <w:rFonts w:ascii="Arial Narrow" w:hAnsi="Arial Narrow"/>
        </w:rPr>
      </w:pPr>
      <w:r w:rsidRPr="00776772">
        <w:rPr>
          <w:rFonts w:ascii="Arial Narrow" w:hAnsi="Arial Narrow"/>
        </w:rPr>
        <w:t xml:space="preserve">ALTRANS Energy </w:t>
      </w:r>
      <w:r w:rsidR="007C7462" w:rsidRPr="00776772">
        <w:rPr>
          <w:rFonts w:ascii="Arial Narrow" w:hAnsi="Arial Narrow"/>
        </w:rPr>
        <w:t xml:space="preserve">est </w:t>
      </w:r>
      <w:r w:rsidR="00C94DC6" w:rsidRPr="00776772">
        <w:rPr>
          <w:rFonts w:ascii="Arial Narrow" w:hAnsi="Arial Narrow"/>
        </w:rPr>
        <w:t xml:space="preserve">lauréate </w:t>
      </w:r>
      <w:r w:rsidR="007C7462" w:rsidRPr="00776772">
        <w:rPr>
          <w:rFonts w:ascii="Arial Narrow" w:hAnsi="Arial Narrow"/>
        </w:rPr>
        <w:t xml:space="preserve">du </w:t>
      </w:r>
      <w:r w:rsidR="00C94DC6" w:rsidRPr="00776772">
        <w:rPr>
          <w:rFonts w:ascii="Arial Narrow" w:hAnsi="Arial Narrow"/>
        </w:rPr>
        <w:t xml:space="preserve">prix Grand Public au </w:t>
      </w:r>
      <w:r w:rsidR="00F67FF3" w:rsidRPr="00776772">
        <w:rPr>
          <w:rFonts w:ascii="Arial Narrow" w:hAnsi="Arial Narrow"/>
        </w:rPr>
        <w:t>Trophée de la simulation et des technologies numériques 2022 de l’Usine Nouvelle.</w:t>
      </w:r>
    </w:p>
    <w:p w14:paraId="2AA8F9EC" w14:textId="5B70145C" w:rsidR="00776772" w:rsidRPr="009459E6" w:rsidRDefault="004617DB" w:rsidP="00776772">
      <w:pPr>
        <w:spacing w:before="100" w:beforeAutospacing="1" w:after="100" w:afterAutospacing="1" w:line="240" w:lineRule="auto"/>
        <w:rPr>
          <w:rStyle w:val="Lienhypertexte"/>
          <w:rFonts w:ascii="Arial Narrow" w:eastAsia="Times New Roman" w:hAnsi="Arial Narrow" w:cs="Times New Roman"/>
          <w:lang w:eastAsia="fr-FR"/>
        </w:rPr>
      </w:pPr>
      <w:r w:rsidRPr="009459E6">
        <w:rPr>
          <w:rFonts w:ascii="Arial Narrow" w:eastAsia="Times New Roman" w:hAnsi="Arial Narrow" w:cs="Times New Roman"/>
          <w:lang w:eastAsia="fr-FR"/>
        </w:rPr>
        <w:t xml:space="preserve">Site web :  </w:t>
      </w:r>
      <w:hyperlink r:id="rId12" w:history="1">
        <w:r w:rsidRPr="009459E6">
          <w:rPr>
            <w:rStyle w:val="Lienhypertexte"/>
            <w:rFonts w:ascii="Arial Narrow" w:eastAsia="Times New Roman" w:hAnsi="Arial Narrow" w:cs="Times New Roman"/>
            <w:lang w:eastAsia="fr-FR"/>
          </w:rPr>
          <w:t>www.altransinnov.com</w:t>
        </w:r>
      </w:hyperlink>
      <w:r w:rsidR="00776772" w:rsidRPr="009459E6">
        <w:rPr>
          <w:rFonts w:ascii="Arial Narrow" w:eastAsia="Times New Roman" w:hAnsi="Arial Narrow" w:cs="Times New Roman"/>
          <w:lang w:eastAsia="fr-FR"/>
        </w:rPr>
        <w:t xml:space="preserve">        </w:t>
      </w:r>
      <w:r w:rsidRPr="009459E6">
        <w:rPr>
          <w:rFonts w:ascii="Arial Narrow" w:eastAsia="Times New Roman" w:hAnsi="Arial Narrow" w:cs="Times New Roman"/>
          <w:lang w:eastAsia="fr-FR"/>
        </w:rPr>
        <w:t>page entreprise :</w:t>
      </w:r>
      <w:r w:rsidR="00776772" w:rsidRPr="009459E6">
        <w:rPr>
          <w:rFonts w:ascii="Arial Narrow" w:eastAsia="Times New Roman" w:hAnsi="Arial Narrow" w:cs="Times New Roman"/>
          <w:lang w:eastAsia="fr-FR"/>
        </w:rPr>
        <w:t xml:space="preserve">  </w:t>
      </w:r>
      <w:r w:rsidR="00776772" w:rsidRPr="009459E6">
        <w:rPr>
          <w:rFonts w:ascii="Arial Narrow" w:eastAsia="Times New Roman" w:hAnsi="Arial Narrow" w:cs="Times New Roman"/>
          <w:color w:val="0000FF"/>
          <w:u w:val="single"/>
          <w:lang w:val="en-GB" w:eastAsia="fr-FR"/>
        </w:rPr>
        <w:fldChar w:fldCharType="begin"/>
      </w:r>
      <w:r w:rsidR="00776772" w:rsidRPr="009459E6">
        <w:rPr>
          <w:rFonts w:ascii="Arial Narrow" w:eastAsia="Times New Roman" w:hAnsi="Arial Narrow" w:cs="Times New Roman"/>
          <w:color w:val="0000FF"/>
          <w:u w:val="single"/>
          <w:lang w:eastAsia="fr-FR"/>
        </w:rPr>
        <w:instrText xml:space="preserve"> HYPERLINK "https://www.linkedin.com/company/altransinnov/" \t "_blank" </w:instrText>
      </w:r>
      <w:r w:rsidR="00776772" w:rsidRPr="009459E6">
        <w:rPr>
          <w:rFonts w:ascii="Arial Narrow" w:eastAsia="Times New Roman" w:hAnsi="Arial Narrow" w:cs="Times New Roman"/>
          <w:color w:val="0000FF"/>
          <w:u w:val="single"/>
          <w:lang w:val="en-GB" w:eastAsia="fr-FR"/>
        </w:rPr>
        <w:fldChar w:fldCharType="separate"/>
      </w:r>
      <w:r w:rsidR="00776772" w:rsidRPr="009459E6">
        <w:rPr>
          <w:rStyle w:val="Lienhypertexte"/>
          <w:rFonts w:ascii="Arial Narrow" w:eastAsia="Times New Roman" w:hAnsi="Arial Narrow" w:cs="Times New Roman"/>
          <w:lang w:eastAsia="fr-FR"/>
        </w:rPr>
        <w:t>LinkedIn</w:t>
      </w:r>
    </w:p>
    <w:p w14:paraId="3E69C732" w14:textId="69C1BD72" w:rsidR="00D95966" w:rsidRPr="00776772" w:rsidRDefault="00776772" w:rsidP="00776772">
      <w:pPr>
        <w:jc w:val="both"/>
        <w:rPr>
          <w:rFonts w:ascii="Arial Narrow" w:hAnsi="Arial Narrow"/>
        </w:rPr>
      </w:pPr>
      <w:r w:rsidRPr="009459E6">
        <w:rPr>
          <w:rFonts w:ascii="Arial Narrow" w:eastAsia="Times New Roman" w:hAnsi="Arial Narrow" w:cs="Times New Roman"/>
          <w:color w:val="0000FF"/>
          <w:u w:val="single"/>
          <w:lang w:val="en-GB" w:eastAsia="fr-FR"/>
        </w:rPr>
        <w:fldChar w:fldCharType="end"/>
      </w:r>
      <w:r w:rsidR="00D95966" w:rsidRPr="00776772">
        <w:rPr>
          <w:rFonts w:ascii="Arial Narrow" w:hAnsi="Arial Narrow"/>
          <w:b/>
          <w:bCs/>
          <w:color w:val="40B4A3"/>
        </w:rPr>
        <w:t>CONTACT PRESSE</w:t>
      </w:r>
    </w:p>
    <w:p w14:paraId="7B0B8EC5" w14:textId="77777777" w:rsidR="00D95966" w:rsidRPr="00776772" w:rsidRDefault="00D95966" w:rsidP="00776772">
      <w:pPr>
        <w:spacing w:before="100" w:beforeAutospacing="1" w:after="100" w:afterAutospacing="1" w:line="240" w:lineRule="auto"/>
        <w:contextualSpacing/>
        <w:rPr>
          <w:rFonts w:ascii="Arial Narrow" w:eastAsia="Times New Roman" w:hAnsi="Arial Narrow" w:cs="Times New Roman"/>
          <w:sz w:val="24"/>
          <w:szCs w:val="24"/>
          <w:lang w:eastAsia="fr-FR"/>
        </w:rPr>
      </w:pPr>
      <w:r w:rsidRPr="00776772">
        <w:rPr>
          <w:rFonts w:ascii="Arial Narrow" w:eastAsia="Times New Roman" w:hAnsi="Arial Narrow" w:cs="Times New Roman"/>
          <w:sz w:val="24"/>
          <w:szCs w:val="24"/>
          <w:lang w:eastAsia="fr-FR"/>
        </w:rPr>
        <w:t xml:space="preserve">Pauline VETTIER| </w:t>
      </w:r>
      <w:hyperlink r:id="rId13" w:tgtFrame="_self" w:history="1">
        <w:r w:rsidRPr="00776772">
          <w:rPr>
            <w:rFonts w:ascii="Arial Narrow" w:eastAsia="Times New Roman" w:hAnsi="Arial Narrow" w:cs="Times New Roman"/>
            <w:color w:val="0000FF"/>
            <w:sz w:val="24"/>
            <w:szCs w:val="24"/>
            <w:u w:val="single"/>
            <w:lang w:eastAsia="fr-FR"/>
          </w:rPr>
          <w:t>pauline@majorellemarketing.com</w:t>
        </w:r>
      </w:hyperlink>
      <w:r w:rsidRPr="00776772">
        <w:rPr>
          <w:rFonts w:ascii="Arial Narrow" w:eastAsia="Times New Roman" w:hAnsi="Arial Narrow" w:cs="Times New Roman"/>
          <w:sz w:val="24"/>
          <w:szCs w:val="24"/>
          <w:lang w:eastAsia="fr-FR"/>
        </w:rPr>
        <w:t xml:space="preserve"> | </w:t>
      </w:r>
      <w:hyperlink r:id="rId14" w:tgtFrame="_blank" w:history="1">
        <w:r w:rsidRPr="00776772">
          <w:rPr>
            <w:rFonts w:ascii="Arial Narrow" w:eastAsia="Times New Roman" w:hAnsi="Arial Narrow" w:cs="Times New Roman"/>
            <w:color w:val="0000FF"/>
            <w:sz w:val="24"/>
            <w:szCs w:val="24"/>
            <w:u w:val="single"/>
            <w:lang w:eastAsia="fr-FR"/>
          </w:rPr>
          <w:t xml:space="preserve">LinkedIn </w:t>
        </w:r>
      </w:hyperlink>
      <w:r w:rsidRPr="00776772">
        <w:rPr>
          <w:rFonts w:ascii="Arial Narrow" w:eastAsia="Times New Roman" w:hAnsi="Arial Narrow" w:cs="Times New Roman"/>
          <w:sz w:val="24"/>
          <w:szCs w:val="24"/>
          <w:lang w:eastAsia="fr-FR"/>
        </w:rPr>
        <w:t xml:space="preserve">| </w:t>
      </w:r>
      <w:hyperlink r:id="rId15" w:tgtFrame="_blank" w:history="1">
        <w:r w:rsidRPr="00776772">
          <w:rPr>
            <w:rFonts w:ascii="Arial Narrow" w:eastAsia="Times New Roman" w:hAnsi="Arial Narrow" w:cs="Times New Roman"/>
            <w:color w:val="0000FF"/>
            <w:sz w:val="24"/>
            <w:szCs w:val="24"/>
            <w:u w:val="single"/>
            <w:lang w:eastAsia="fr-FR"/>
          </w:rPr>
          <w:t>Twitter</w:t>
        </w:r>
      </w:hyperlink>
    </w:p>
    <w:p w14:paraId="727464C8" w14:textId="7BEEE30E" w:rsidR="00190735" w:rsidRDefault="00277F29" w:rsidP="00776772">
      <w:pPr>
        <w:spacing w:before="100" w:beforeAutospacing="1" w:after="100" w:afterAutospacing="1" w:line="240" w:lineRule="auto"/>
        <w:contextualSpacing/>
        <w:rPr>
          <w:rStyle w:val="Lienhypertexte"/>
          <w:rFonts w:ascii="Arial Narrow" w:hAnsi="Arial Narrow"/>
          <w:sz w:val="24"/>
          <w:szCs w:val="24"/>
        </w:rPr>
      </w:pPr>
      <w:r w:rsidRPr="00776772">
        <w:rPr>
          <w:rFonts w:ascii="Arial Narrow" w:hAnsi="Arial Narrow" w:cstheme="minorHAnsi"/>
        </w:rPr>
        <w:t xml:space="preserve">Cornel IOANA </w:t>
      </w:r>
      <w:r w:rsidR="00D95966" w:rsidRPr="00776772">
        <w:rPr>
          <w:rFonts w:ascii="Arial Narrow" w:eastAsia="Times New Roman" w:hAnsi="Arial Narrow" w:cs="Times New Roman"/>
          <w:sz w:val="24"/>
          <w:szCs w:val="24"/>
          <w:lang w:eastAsia="fr-FR"/>
        </w:rPr>
        <w:t>|</w:t>
      </w:r>
      <w:r w:rsidRPr="00776772">
        <w:rPr>
          <w:rFonts w:ascii="Arial Narrow" w:eastAsia="Times New Roman" w:hAnsi="Arial Narrow" w:cs="Times New Roman"/>
          <w:sz w:val="24"/>
          <w:szCs w:val="24"/>
          <w:lang w:eastAsia="fr-FR"/>
        </w:rPr>
        <w:t xml:space="preserve">  </w:t>
      </w:r>
      <w:hyperlink r:id="rId16" w:history="1">
        <w:r w:rsidRPr="00776772">
          <w:rPr>
            <w:rStyle w:val="Lienhypertexte"/>
            <w:rFonts w:ascii="Arial Narrow" w:eastAsia="Times New Roman" w:hAnsi="Arial Narrow" w:cs="Times New Roman"/>
            <w:sz w:val="24"/>
            <w:szCs w:val="24"/>
            <w:lang w:eastAsia="fr-FR"/>
          </w:rPr>
          <w:t>cornel.ioana@altransinnov.com</w:t>
        </w:r>
      </w:hyperlink>
      <w:r w:rsidRPr="00776772">
        <w:rPr>
          <w:rFonts w:ascii="Arial Narrow" w:eastAsia="Times New Roman" w:hAnsi="Arial Narrow" w:cs="Times New Roman"/>
          <w:sz w:val="24"/>
          <w:szCs w:val="24"/>
          <w:lang w:eastAsia="fr-FR"/>
        </w:rPr>
        <w:t xml:space="preserve"> </w:t>
      </w:r>
      <w:r w:rsidR="00D95966" w:rsidRPr="00776772">
        <w:rPr>
          <w:rFonts w:ascii="Arial Narrow" w:eastAsia="Times New Roman" w:hAnsi="Arial Narrow" w:cs="Times New Roman"/>
          <w:sz w:val="24"/>
          <w:szCs w:val="24"/>
          <w:lang w:eastAsia="fr-FR"/>
        </w:rPr>
        <w:t>|</w:t>
      </w:r>
      <w:r w:rsidRPr="00776772">
        <w:rPr>
          <w:rFonts w:ascii="Arial Narrow" w:eastAsia="Times New Roman" w:hAnsi="Arial Narrow" w:cs="Times New Roman"/>
          <w:sz w:val="24"/>
          <w:szCs w:val="24"/>
          <w:lang w:eastAsia="fr-FR"/>
        </w:rPr>
        <w:t xml:space="preserve"> </w:t>
      </w:r>
      <w:r w:rsidRPr="00776772">
        <w:rPr>
          <w:rFonts w:ascii="Arial Narrow" w:hAnsi="Arial Narrow"/>
        </w:rPr>
        <w:t xml:space="preserve">+33 (0)6 32 35 23 71 </w:t>
      </w:r>
      <w:r w:rsidR="008105C0" w:rsidRPr="00776772">
        <w:rPr>
          <w:rFonts w:ascii="Arial Narrow" w:eastAsia="Times New Roman" w:hAnsi="Arial Narrow" w:cs="Times New Roman"/>
          <w:sz w:val="24"/>
          <w:szCs w:val="24"/>
          <w:lang w:eastAsia="fr-FR"/>
        </w:rPr>
        <w:t xml:space="preserve">| </w:t>
      </w:r>
      <w:hyperlink r:id="rId17" w:tgtFrame="_blank" w:history="1">
        <w:r w:rsidR="00D95966" w:rsidRPr="00776772">
          <w:rPr>
            <w:rFonts w:ascii="Arial Narrow" w:eastAsia="Times New Roman" w:hAnsi="Arial Narrow" w:cs="Times New Roman"/>
            <w:color w:val="0000FF"/>
            <w:sz w:val="24"/>
            <w:szCs w:val="24"/>
            <w:u w:val="single"/>
            <w:lang w:eastAsia="fr-FR"/>
          </w:rPr>
          <w:t>LinkedIn</w:t>
        </w:r>
      </w:hyperlink>
      <w:r w:rsidR="00BF2E85" w:rsidRPr="00776772">
        <w:rPr>
          <w:rFonts w:ascii="Arial Narrow" w:hAnsi="Arial Narrow"/>
        </w:rPr>
        <w:t xml:space="preserve"> </w:t>
      </w:r>
      <w:r w:rsidR="00BF2E85" w:rsidRPr="00776772">
        <w:rPr>
          <w:rFonts w:ascii="Arial Narrow" w:eastAsia="Times New Roman" w:hAnsi="Arial Narrow" w:cs="Times New Roman"/>
          <w:sz w:val="24"/>
          <w:szCs w:val="24"/>
          <w:lang w:eastAsia="fr-FR"/>
        </w:rPr>
        <w:t xml:space="preserve">| </w:t>
      </w:r>
      <w:r w:rsidR="00BF2E85" w:rsidRPr="00776772">
        <w:rPr>
          <w:rStyle w:val="Lienhypertexte"/>
          <w:rFonts w:ascii="Arial Narrow" w:hAnsi="Arial Narrow"/>
          <w:sz w:val="24"/>
          <w:szCs w:val="24"/>
        </w:rPr>
        <w:t>altransinnov.com</w:t>
      </w:r>
    </w:p>
    <w:p w14:paraId="7BA960B0" w14:textId="77777777" w:rsidR="00776772" w:rsidRPr="00776772" w:rsidRDefault="00776772" w:rsidP="00776772">
      <w:pPr>
        <w:spacing w:before="100" w:beforeAutospacing="1" w:after="100" w:afterAutospacing="1" w:line="240" w:lineRule="auto"/>
        <w:contextualSpacing/>
        <w:rPr>
          <w:rStyle w:val="Lienhypertexte"/>
          <w:rFonts w:ascii="Arial Narrow" w:hAnsi="Arial Narrow"/>
          <w:sz w:val="24"/>
          <w:szCs w:val="24"/>
        </w:rPr>
      </w:pPr>
    </w:p>
    <w:p w14:paraId="62E1DA9A" w14:textId="77777777" w:rsidR="00776772" w:rsidRDefault="00776772" w:rsidP="00776772">
      <w:pPr>
        <w:contextualSpacing/>
        <w:jc w:val="both"/>
        <w:rPr>
          <w:b/>
          <w:bCs/>
          <w:color w:val="40B4A3"/>
        </w:rPr>
      </w:pPr>
    </w:p>
    <w:p w14:paraId="571FACB5" w14:textId="62B8B418" w:rsidR="00776772" w:rsidRPr="00776772" w:rsidRDefault="00776772" w:rsidP="00776772">
      <w:pPr>
        <w:contextualSpacing/>
        <w:jc w:val="both"/>
        <w:rPr>
          <w:b/>
          <w:bCs/>
          <w:color w:val="40B4A3"/>
        </w:rPr>
      </w:pPr>
      <w:r>
        <w:rPr>
          <w:b/>
          <w:bCs/>
          <w:color w:val="40B4A3"/>
        </w:rPr>
        <w:t xml:space="preserve">GALERIE </w:t>
      </w:r>
      <w:r w:rsidRPr="00776772">
        <w:rPr>
          <w:b/>
          <w:bCs/>
          <w:color w:val="40B4A3"/>
        </w:rPr>
        <w:t>PHOTO</w:t>
      </w:r>
      <w:r>
        <w:rPr>
          <w:b/>
          <w:bCs/>
          <w:color w:val="40B4A3"/>
        </w:rPr>
        <w:t>S</w:t>
      </w:r>
    </w:p>
    <w:p w14:paraId="788CBAB6" w14:textId="23E4EAAA" w:rsidR="00596AA2" w:rsidRPr="00DA0D06" w:rsidRDefault="00190735" w:rsidP="00F67FF3">
      <w:pPr>
        <w:spacing w:before="100" w:beforeAutospacing="1" w:after="100" w:afterAutospacing="1" w:line="240" w:lineRule="auto"/>
        <w:rPr>
          <w:rFonts w:ascii="Arial Narrow" w:eastAsia="Times New Roman" w:hAnsi="Arial Narrow" w:cs="Times New Roman"/>
          <w:sz w:val="24"/>
          <w:szCs w:val="24"/>
          <w:lang w:eastAsia="fr-FR"/>
        </w:rPr>
      </w:pPr>
      <w:r>
        <w:rPr>
          <w:rFonts w:ascii="Arial Narrow" w:eastAsia="Times New Roman" w:hAnsi="Arial Narrow" w:cs="Times New Roman"/>
          <w:noProof/>
          <w:sz w:val="24"/>
          <w:szCs w:val="24"/>
          <w:lang w:eastAsia="fr-FR"/>
        </w:rPr>
        <w:t>1</w:t>
      </w:r>
      <w:r w:rsidR="00DA0D06">
        <w:rPr>
          <w:rFonts w:ascii="Arial Narrow" w:eastAsia="Times New Roman" w:hAnsi="Arial Narrow" w:cs="Times New Roman"/>
          <w:noProof/>
          <w:sz w:val="24"/>
          <w:szCs w:val="24"/>
          <w:lang w:eastAsia="fr-FR"/>
        </w:rPr>
        <w:drawing>
          <wp:inline distT="0" distB="0" distL="0" distR="0" wp14:anchorId="5ECE088B" wp14:editId="76B53BBC">
            <wp:extent cx="3598671" cy="2336800"/>
            <wp:effectExtent l="0" t="0" r="1905" b="6350"/>
            <wp:docPr id="6" name="Image 6" descr="Une image contenant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lancher&#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17866" cy="2349264"/>
                    </a:xfrm>
                    <a:prstGeom prst="rect">
                      <a:avLst/>
                    </a:prstGeom>
                  </pic:spPr>
                </pic:pic>
              </a:graphicData>
            </a:graphic>
          </wp:inline>
        </w:drawing>
      </w:r>
      <w:r>
        <w:rPr>
          <w:rFonts w:ascii="Arial Narrow" w:eastAsia="Times New Roman" w:hAnsi="Arial Narrow" w:cs="Times New Roman"/>
          <w:noProof/>
          <w:sz w:val="24"/>
          <w:szCs w:val="24"/>
          <w:lang w:val="en-GB" w:eastAsia="fr-FR"/>
        </w:rPr>
        <w:t xml:space="preserve">    2 </w:t>
      </w:r>
      <w:r w:rsidRPr="00DA0D06">
        <w:rPr>
          <w:rFonts w:ascii="Arial Narrow" w:eastAsia="Times New Roman" w:hAnsi="Arial Narrow" w:cs="Times New Roman"/>
          <w:noProof/>
          <w:sz w:val="24"/>
          <w:szCs w:val="24"/>
          <w:lang w:val="en-GB" w:eastAsia="fr-FR"/>
        </w:rPr>
        <w:drawing>
          <wp:inline distT="0" distB="0" distL="0" distR="0" wp14:anchorId="180F2D2D" wp14:editId="4CD3C31C">
            <wp:extent cx="1712277" cy="2283037"/>
            <wp:effectExtent l="0" t="0" r="2540" b="3175"/>
            <wp:docPr id="3" name="Image 3" descr="Une image contenant extérieur, personne, homme,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extérieur, personne, homme, rout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6752" cy="2315670"/>
                    </a:xfrm>
                    <a:prstGeom prst="rect">
                      <a:avLst/>
                    </a:prstGeom>
                  </pic:spPr>
                </pic:pic>
              </a:graphicData>
            </a:graphic>
          </wp:inline>
        </w:drawing>
      </w:r>
    </w:p>
    <w:p w14:paraId="35C55773" w14:textId="67555104" w:rsidR="00596AA2" w:rsidRPr="00776772" w:rsidRDefault="003445D1" w:rsidP="00190735">
      <w:pPr>
        <w:pStyle w:val="Paragraphedeliste"/>
        <w:numPr>
          <w:ilvl w:val="0"/>
          <w:numId w:val="4"/>
        </w:numPr>
        <w:spacing w:before="100" w:beforeAutospacing="1" w:after="100" w:afterAutospacing="1" w:line="240" w:lineRule="auto"/>
        <w:rPr>
          <w:rFonts w:ascii="Arial Narrow" w:eastAsia="Times New Roman" w:hAnsi="Arial Narrow" w:cs="Times New Roman"/>
          <w:lang w:eastAsia="fr-FR"/>
        </w:rPr>
      </w:pPr>
      <w:r w:rsidRPr="00776772">
        <w:rPr>
          <w:rFonts w:ascii="Arial Narrow" w:eastAsia="Times New Roman" w:hAnsi="Arial Narrow" w:cs="Times New Roman"/>
          <w:lang w:eastAsia="fr-FR"/>
        </w:rPr>
        <w:t xml:space="preserve"> Version actuelle du prototype Altrans Energy pour l’inspection automatique des réseaux électriques  </w:t>
      </w:r>
    </w:p>
    <w:p w14:paraId="76423CA0" w14:textId="279CA95F" w:rsidR="00596AA2" w:rsidRPr="009459E6" w:rsidRDefault="0090084C" w:rsidP="00F67FF3">
      <w:pPr>
        <w:pStyle w:val="Paragraphedeliste"/>
        <w:numPr>
          <w:ilvl w:val="0"/>
          <w:numId w:val="4"/>
        </w:numPr>
        <w:spacing w:before="100" w:beforeAutospacing="1" w:after="100" w:afterAutospacing="1" w:line="240" w:lineRule="auto"/>
        <w:rPr>
          <w:rFonts w:ascii="Arial Narrow" w:eastAsia="Times New Roman" w:hAnsi="Arial Narrow" w:cs="Times New Roman"/>
          <w:lang w:eastAsia="fr-FR"/>
        </w:rPr>
      </w:pPr>
      <w:r w:rsidRPr="00776772">
        <w:rPr>
          <w:rFonts w:ascii="Arial Narrow" w:eastAsia="Times New Roman" w:hAnsi="Arial Narrow" w:cs="Times New Roman"/>
          <w:lang w:eastAsia="fr-FR"/>
        </w:rPr>
        <w:t xml:space="preserve">Cornel </w:t>
      </w:r>
      <w:r w:rsidRPr="00776772">
        <w:rPr>
          <w:rFonts w:ascii="Arial Narrow" w:hAnsi="Arial Narrow"/>
        </w:rPr>
        <w:t>I</w:t>
      </w:r>
      <w:r w:rsidRPr="00776772">
        <w:rPr>
          <w:rFonts w:ascii="Arial Narrow" w:hAnsi="Arial Narrow" w:cstheme="minorHAnsi"/>
        </w:rPr>
        <w:t>oana, PhD, Fondateur et CEO d’Altrans</w:t>
      </w:r>
      <w:r w:rsidR="003445D1" w:rsidRPr="00776772">
        <w:rPr>
          <w:rFonts w:ascii="Arial Narrow" w:hAnsi="Arial Narrow" w:cstheme="minorHAnsi"/>
        </w:rPr>
        <w:t xml:space="preserve"> Energy</w:t>
      </w:r>
      <w:r w:rsidR="00DA0D06" w:rsidRPr="00776772">
        <w:rPr>
          <w:rFonts w:ascii="Arial Narrow" w:hAnsi="Arial Narrow" w:cstheme="minorHAnsi"/>
        </w:rPr>
        <w:t xml:space="preserve"> crédit photo Linksium</w:t>
      </w:r>
    </w:p>
    <w:sectPr w:rsidR="00596AA2" w:rsidRPr="00945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E75"/>
    <w:multiLevelType w:val="hybridMultilevel"/>
    <w:tmpl w:val="60B0C718"/>
    <w:lvl w:ilvl="0" w:tplc="0AB2C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1C1366"/>
    <w:multiLevelType w:val="multilevel"/>
    <w:tmpl w:val="B63E0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92DEC"/>
    <w:multiLevelType w:val="hybridMultilevel"/>
    <w:tmpl w:val="28163A02"/>
    <w:lvl w:ilvl="0" w:tplc="37B445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23BC6"/>
    <w:multiLevelType w:val="multilevel"/>
    <w:tmpl w:val="CB74DC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1702049">
    <w:abstractNumId w:val="1"/>
  </w:num>
  <w:num w:numId="2" w16cid:durableId="986662729">
    <w:abstractNumId w:val="3"/>
  </w:num>
  <w:num w:numId="3" w16cid:durableId="1169102965">
    <w:abstractNumId w:val="0"/>
  </w:num>
  <w:num w:numId="4" w16cid:durableId="1342124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5D"/>
    <w:rsid w:val="00025A12"/>
    <w:rsid w:val="00043A65"/>
    <w:rsid w:val="00104A21"/>
    <w:rsid w:val="00114F68"/>
    <w:rsid w:val="00180B14"/>
    <w:rsid w:val="00190735"/>
    <w:rsid w:val="0019138D"/>
    <w:rsid w:val="001D5FAF"/>
    <w:rsid w:val="0020036F"/>
    <w:rsid w:val="00277F29"/>
    <w:rsid w:val="00343266"/>
    <w:rsid w:val="003445D1"/>
    <w:rsid w:val="003560FE"/>
    <w:rsid w:val="003647E7"/>
    <w:rsid w:val="00382A13"/>
    <w:rsid w:val="00396620"/>
    <w:rsid w:val="004617DB"/>
    <w:rsid w:val="004913BF"/>
    <w:rsid w:val="004941BC"/>
    <w:rsid w:val="004D24C9"/>
    <w:rsid w:val="00577157"/>
    <w:rsid w:val="00596AA2"/>
    <w:rsid w:val="00597DDD"/>
    <w:rsid w:val="005C6644"/>
    <w:rsid w:val="0060410D"/>
    <w:rsid w:val="00646760"/>
    <w:rsid w:val="0065469F"/>
    <w:rsid w:val="006716E9"/>
    <w:rsid w:val="00683B7B"/>
    <w:rsid w:val="006C1048"/>
    <w:rsid w:val="006D1484"/>
    <w:rsid w:val="00772C4E"/>
    <w:rsid w:val="00776772"/>
    <w:rsid w:val="007A25C6"/>
    <w:rsid w:val="007A7138"/>
    <w:rsid w:val="007C7462"/>
    <w:rsid w:val="008105C0"/>
    <w:rsid w:val="00816418"/>
    <w:rsid w:val="0086186C"/>
    <w:rsid w:val="008A0CF3"/>
    <w:rsid w:val="0090084C"/>
    <w:rsid w:val="009459E6"/>
    <w:rsid w:val="009919F5"/>
    <w:rsid w:val="009D731B"/>
    <w:rsid w:val="009F5B5D"/>
    <w:rsid w:val="00A509EC"/>
    <w:rsid w:val="00A70581"/>
    <w:rsid w:val="00AC7B8A"/>
    <w:rsid w:val="00AE5A4E"/>
    <w:rsid w:val="00B26D94"/>
    <w:rsid w:val="00BC03B8"/>
    <w:rsid w:val="00BC7E2A"/>
    <w:rsid w:val="00BD2CF8"/>
    <w:rsid w:val="00BF0F32"/>
    <w:rsid w:val="00BF2E85"/>
    <w:rsid w:val="00C2417C"/>
    <w:rsid w:val="00C93E33"/>
    <w:rsid w:val="00C94DC6"/>
    <w:rsid w:val="00CB5C3B"/>
    <w:rsid w:val="00D02025"/>
    <w:rsid w:val="00D13386"/>
    <w:rsid w:val="00D36DBC"/>
    <w:rsid w:val="00D95966"/>
    <w:rsid w:val="00DA0D06"/>
    <w:rsid w:val="00DC3B2D"/>
    <w:rsid w:val="00E4493E"/>
    <w:rsid w:val="00EF71FC"/>
    <w:rsid w:val="00F6431A"/>
    <w:rsid w:val="00F67FF3"/>
    <w:rsid w:val="00F87585"/>
    <w:rsid w:val="00FB7855"/>
    <w:rsid w:val="00FE7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C623"/>
  <w15:chartTrackingRefBased/>
  <w15:docId w15:val="{6AEBDCEB-7413-42E0-90DB-99BA0CD7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6C0"/>
  </w:style>
  <w:style w:type="paragraph" w:styleId="Titre1">
    <w:name w:val="heading 1"/>
    <w:basedOn w:val="Normal"/>
    <w:next w:val="Normal"/>
    <w:link w:val="Titre1Car"/>
    <w:uiPriority w:val="9"/>
    <w:qFormat/>
    <w:rsid w:val="008A0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D959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5C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B5C3B"/>
    <w:rPr>
      <w:color w:val="0000FF"/>
      <w:u w:val="single"/>
    </w:rPr>
  </w:style>
  <w:style w:type="paragraph" w:customStyle="1" w:styleId="stylesparagraphcxmir">
    <w:name w:val="styles_paragraph__cxmir"/>
    <w:basedOn w:val="Normal"/>
    <w:rsid w:val="00D959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5966"/>
    <w:rPr>
      <w:b/>
      <w:bCs/>
    </w:rPr>
  </w:style>
  <w:style w:type="paragraph" w:customStyle="1" w:styleId="styleslistitemrlnzj">
    <w:name w:val="styles_listitem__rlnzj"/>
    <w:basedOn w:val="Normal"/>
    <w:rsid w:val="00D959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95966"/>
    <w:rPr>
      <w:rFonts w:ascii="Times New Roman" w:eastAsia="Times New Roman" w:hAnsi="Times New Roman" w:cs="Times New Roman"/>
      <w:b/>
      <w:bCs/>
      <w:sz w:val="27"/>
      <w:szCs w:val="27"/>
      <w:lang w:eastAsia="fr-FR"/>
    </w:rPr>
  </w:style>
  <w:style w:type="character" w:styleId="Mentionnonrsolue">
    <w:name w:val="Unresolved Mention"/>
    <w:basedOn w:val="Policepardfaut"/>
    <w:uiPriority w:val="99"/>
    <w:semiHidden/>
    <w:unhideWhenUsed/>
    <w:rsid w:val="00277F29"/>
    <w:rPr>
      <w:color w:val="605E5C"/>
      <w:shd w:val="clear" w:color="auto" w:fill="E1DFDD"/>
    </w:rPr>
  </w:style>
  <w:style w:type="paragraph" w:styleId="Textedebulles">
    <w:name w:val="Balloon Text"/>
    <w:basedOn w:val="Normal"/>
    <w:link w:val="TextedebullesCar"/>
    <w:uiPriority w:val="99"/>
    <w:semiHidden/>
    <w:unhideWhenUsed/>
    <w:rsid w:val="009919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19F5"/>
    <w:rPr>
      <w:rFonts w:ascii="Segoe UI" w:hAnsi="Segoe UI" w:cs="Segoe UI"/>
      <w:sz w:val="18"/>
      <w:szCs w:val="18"/>
    </w:rPr>
  </w:style>
  <w:style w:type="paragraph" w:styleId="Rvision">
    <w:name w:val="Revision"/>
    <w:hidden/>
    <w:uiPriority w:val="99"/>
    <w:semiHidden/>
    <w:rsid w:val="00104A21"/>
    <w:pPr>
      <w:spacing w:after="0" w:line="240" w:lineRule="auto"/>
    </w:pPr>
  </w:style>
  <w:style w:type="paragraph" w:styleId="Paragraphedeliste">
    <w:name w:val="List Paragraph"/>
    <w:basedOn w:val="Normal"/>
    <w:uiPriority w:val="34"/>
    <w:qFormat/>
    <w:rsid w:val="00597DDD"/>
    <w:pPr>
      <w:ind w:left="720"/>
      <w:contextualSpacing/>
    </w:pPr>
  </w:style>
  <w:style w:type="character" w:styleId="Marquedecommentaire">
    <w:name w:val="annotation reference"/>
    <w:basedOn w:val="Policepardfaut"/>
    <w:uiPriority w:val="99"/>
    <w:semiHidden/>
    <w:unhideWhenUsed/>
    <w:rsid w:val="00BC7E2A"/>
    <w:rPr>
      <w:sz w:val="16"/>
      <w:szCs w:val="16"/>
    </w:rPr>
  </w:style>
  <w:style w:type="paragraph" w:styleId="Commentaire">
    <w:name w:val="annotation text"/>
    <w:basedOn w:val="Normal"/>
    <w:link w:val="CommentaireCar"/>
    <w:uiPriority w:val="99"/>
    <w:unhideWhenUsed/>
    <w:rsid w:val="00BC7E2A"/>
    <w:pPr>
      <w:spacing w:line="240" w:lineRule="auto"/>
    </w:pPr>
    <w:rPr>
      <w:sz w:val="20"/>
      <w:szCs w:val="20"/>
    </w:rPr>
  </w:style>
  <w:style w:type="character" w:customStyle="1" w:styleId="CommentaireCar">
    <w:name w:val="Commentaire Car"/>
    <w:basedOn w:val="Policepardfaut"/>
    <w:link w:val="Commentaire"/>
    <w:uiPriority w:val="99"/>
    <w:rsid w:val="00BC7E2A"/>
    <w:rPr>
      <w:sz w:val="20"/>
      <w:szCs w:val="20"/>
    </w:rPr>
  </w:style>
  <w:style w:type="paragraph" w:styleId="Objetducommentaire">
    <w:name w:val="annotation subject"/>
    <w:basedOn w:val="Commentaire"/>
    <w:next w:val="Commentaire"/>
    <w:link w:val="ObjetducommentaireCar"/>
    <w:uiPriority w:val="99"/>
    <w:semiHidden/>
    <w:unhideWhenUsed/>
    <w:rsid w:val="00BC7E2A"/>
    <w:rPr>
      <w:b/>
      <w:bCs/>
    </w:rPr>
  </w:style>
  <w:style w:type="character" w:customStyle="1" w:styleId="ObjetducommentaireCar">
    <w:name w:val="Objet du commentaire Car"/>
    <w:basedOn w:val="CommentaireCar"/>
    <w:link w:val="Objetducommentaire"/>
    <w:uiPriority w:val="99"/>
    <w:semiHidden/>
    <w:rsid w:val="00BC7E2A"/>
    <w:rPr>
      <w:b/>
      <w:bCs/>
      <w:sz w:val="20"/>
      <w:szCs w:val="20"/>
    </w:rPr>
  </w:style>
  <w:style w:type="character" w:customStyle="1" w:styleId="Titre1Car">
    <w:name w:val="Titre 1 Car"/>
    <w:basedOn w:val="Policepardfaut"/>
    <w:link w:val="Titre1"/>
    <w:uiPriority w:val="9"/>
    <w:rsid w:val="008A0CF3"/>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461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778">
      <w:bodyDiv w:val="1"/>
      <w:marLeft w:val="0"/>
      <w:marRight w:val="0"/>
      <w:marTop w:val="0"/>
      <w:marBottom w:val="0"/>
      <w:divBdr>
        <w:top w:val="none" w:sz="0" w:space="0" w:color="auto"/>
        <w:left w:val="none" w:sz="0" w:space="0" w:color="auto"/>
        <w:bottom w:val="none" w:sz="0" w:space="0" w:color="auto"/>
        <w:right w:val="none" w:sz="0" w:space="0" w:color="auto"/>
      </w:divBdr>
    </w:div>
    <w:div w:id="278681417">
      <w:bodyDiv w:val="1"/>
      <w:marLeft w:val="0"/>
      <w:marRight w:val="0"/>
      <w:marTop w:val="0"/>
      <w:marBottom w:val="0"/>
      <w:divBdr>
        <w:top w:val="none" w:sz="0" w:space="0" w:color="auto"/>
        <w:left w:val="none" w:sz="0" w:space="0" w:color="auto"/>
        <w:bottom w:val="none" w:sz="0" w:space="0" w:color="auto"/>
        <w:right w:val="none" w:sz="0" w:space="0" w:color="auto"/>
      </w:divBdr>
    </w:div>
    <w:div w:id="417872275">
      <w:bodyDiv w:val="1"/>
      <w:marLeft w:val="0"/>
      <w:marRight w:val="0"/>
      <w:marTop w:val="0"/>
      <w:marBottom w:val="0"/>
      <w:divBdr>
        <w:top w:val="none" w:sz="0" w:space="0" w:color="auto"/>
        <w:left w:val="none" w:sz="0" w:space="0" w:color="auto"/>
        <w:bottom w:val="none" w:sz="0" w:space="0" w:color="auto"/>
        <w:right w:val="none" w:sz="0" w:space="0" w:color="auto"/>
      </w:divBdr>
    </w:div>
    <w:div w:id="707028894">
      <w:bodyDiv w:val="1"/>
      <w:marLeft w:val="0"/>
      <w:marRight w:val="0"/>
      <w:marTop w:val="0"/>
      <w:marBottom w:val="0"/>
      <w:divBdr>
        <w:top w:val="none" w:sz="0" w:space="0" w:color="auto"/>
        <w:left w:val="none" w:sz="0" w:space="0" w:color="auto"/>
        <w:bottom w:val="none" w:sz="0" w:space="0" w:color="auto"/>
        <w:right w:val="none" w:sz="0" w:space="0" w:color="auto"/>
      </w:divBdr>
    </w:div>
    <w:div w:id="1066339728">
      <w:bodyDiv w:val="1"/>
      <w:marLeft w:val="0"/>
      <w:marRight w:val="0"/>
      <w:marTop w:val="0"/>
      <w:marBottom w:val="0"/>
      <w:divBdr>
        <w:top w:val="none" w:sz="0" w:space="0" w:color="auto"/>
        <w:left w:val="none" w:sz="0" w:space="0" w:color="auto"/>
        <w:bottom w:val="none" w:sz="0" w:space="0" w:color="auto"/>
        <w:right w:val="none" w:sz="0" w:space="0" w:color="auto"/>
      </w:divBdr>
    </w:div>
    <w:div w:id="1110391458">
      <w:bodyDiv w:val="1"/>
      <w:marLeft w:val="0"/>
      <w:marRight w:val="0"/>
      <w:marTop w:val="0"/>
      <w:marBottom w:val="0"/>
      <w:divBdr>
        <w:top w:val="none" w:sz="0" w:space="0" w:color="auto"/>
        <w:left w:val="none" w:sz="0" w:space="0" w:color="auto"/>
        <w:bottom w:val="none" w:sz="0" w:space="0" w:color="auto"/>
        <w:right w:val="none" w:sz="0" w:space="0" w:color="auto"/>
      </w:divBdr>
    </w:div>
    <w:div w:id="1252084143">
      <w:bodyDiv w:val="1"/>
      <w:marLeft w:val="0"/>
      <w:marRight w:val="0"/>
      <w:marTop w:val="0"/>
      <w:marBottom w:val="0"/>
      <w:divBdr>
        <w:top w:val="none" w:sz="0" w:space="0" w:color="auto"/>
        <w:left w:val="none" w:sz="0" w:space="0" w:color="auto"/>
        <w:bottom w:val="none" w:sz="0" w:space="0" w:color="auto"/>
        <w:right w:val="none" w:sz="0" w:space="0" w:color="auto"/>
      </w:divBdr>
    </w:div>
    <w:div w:id="1873885837">
      <w:bodyDiv w:val="1"/>
      <w:marLeft w:val="0"/>
      <w:marRight w:val="0"/>
      <w:marTop w:val="0"/>
      <w:marBottom w:val="0"/>
      <w:divBdr>
        <w:top w:val="none" w:sz="0" w:space="0" w:color="auto"/>
        <w:left w:val="none" w:sz="0" w:space="0" w:color="auto"/>
        <w:bottom w:val="none" w:sz="0" w:space="0" w:color="auto"/>
        <w:right w:val="none" w:sz="0" w:space="0" w:color="auto"/>
      </w:divBdr>
    </w:div>
    <w:div w:id="18867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ine@majorellemarketing.com"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ltransinnov.com" TargetMode="External"/><Relationship Id="rId17" Type="http://schemas.openxmlformats.org/officeDocument/2006/relationships/hyperlink" Target="https://www.linkedin.com/in/cornel-ioana-bbb5a9219/" TargetMode="External"/><Relationship Id="rId2" Type="http://schemas.openxmlformats.org/officeDocument/2006/relationships/customXml" Target="../customXml/item2.xml"/><Relationship Id="rId16" Type="http://schemas.openxmlformats.org/officeDocument/2006/relationships/hyperlink" Target="mailto:cornel.ioana@altransinno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nenouvelle.com/edf/" TargetMode="External"/><Relationship Id="rId5" Type="http://schemas.openxmlformats.org/officeDocument/2006/relationships/numbering" Target="numbering.xml"/><Relationship Id="rId15" Type="http://schemas.openxmlformats.org/officeDocument/2006/relationships/hyperlink" Target="https://twitter.com/PaulineVettier" TargetMode="External"/><Relationship Id="rId10" Type="http://schemas.openxmlformats.org/officeDocument/2006/relationships/hyperlink" Target="https://www.altransinnov.com/"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inkedin.com/in/paulinevet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6" ma:contentTypeDescription="Crée un document." ma:contentTypeScope="" ma:versionID="6021f67868c1e2dc8eb277886db2131f">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e40e6fa7f5b449f7915cb44696003aeb"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A369A-E5B7-4B7F-92E6-0191EA9F78D0}">
  <ds:schemaRefs>
    <ds:schemaRef ds:uri="http://schemas.microsoft.com/office/2006/metadata/properties"/>
    <ds:schemaRef ds:uri="http://schemas.microsoft.com/office/infopath/2007/PartnerControls"/>
    <ds:schemaRef ds:uri="a7f769c3-2a16-4374-b568-a3c35797350b"/>
    <ds:schemaRef ds:uri="7f429aa1-e603-4479-8fa0-f03ab2c908da"/>
  </ds:schemaRefs>
</ds:datastoreItem>
</file>

<file path=customXml/itemProps2.xml><?xml version="1.0" encoding="utf-8"?>
<ds:datastoreItem xmlns:ds="http://schemas.openxmlformats.org/officeDocument/2006/customXml" ds:itemID="{140EF630-B325-4C4A-A735-A4F654AEBBA3}">
  <ds:schemaRefs>
    <ds:schemaRef ds:uri="http://schemas.openxmlformats.org/officeDocument/2006/bibliography"/>
  </ds:schemaRefs>
</ds:datastoreItem>
</file>

<file path=customXml/itemProps3.xml><?xml version="1.0" encoding="utf-8"?>
<ds:datastoreItem xmlns:ds="http://schemas.openxmlformats.org/officeDocument/2006/customXml" ds:itemID="{86CFB612-2664-4AEE-B25C-28BDF8012F2E}">
  <ds:schemaRefs>
    <ds:schemaRef ds:uri="http://schemas.microsoft.com/sharepoint/v3/contenttype/forms"/>
  </ds:schemaRefs>
</ds:datastoreItem>
</file>

<file path=customXml/itemProps4.xml><?xml version="1.0" encoding="utf-8"?>
<ds:datastoreItem xmlns:ds="http://schemas.openxmlformats.org/officeDocument/2006/customXml" ds:itemID="{CCBBC2BA-834C-4190-A3EE-526E9DE6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69c3-2a16-4374-b568-a3c35797350b"/>
    <ds:schemaRef ds:uri="7f429aa1-e603-4479-8fa0-f03ab2c90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765</Words>
  <Characters>4497</Characters>
  <Application>Microsoft Office Word</Application>
  <DocSecurity>0</DocSecurity>
  <Lines>89</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Vettier</dc:creator>
  <cp:keywords/>
  <dc:description/>
  <cp:lastModifiedBy>Véronique SOUVERAIN</cp:lastModifiedBy>
  <cp:revision>9</cp:revision>
  <dcterms:created xsi:type="dcterms:W3CDTF">2022-06-14T15:16:00Z</dcterms:created>
  <dcterms:modified xsi:type="dcterms:W3CDTF">2022-06-14T15:41:00Z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ies>
</file>